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A4988" w14:textId="77777777" w:rsidR="006E7EC5" w:rsidRPr="00C623BE" w:rsidRDefault="004D139C" w:rsidP="00744C9D">
      <w:pPr>
        <w:pStyle w:val="Title"/>
        <w:spacing w:after="10"/>
        <w:rPr>
          <w:b/>
          <w:bCs/>
          <w:sz w:val="24"/>
          <w:szCs w:val="24"/>
        </w:rPr>
      </w:pPr>
      <w:r w:rsidRPr="00C623BE">
        <w:rPr>
          <w:b/>
          <w:bCs/>
          <w:sz w:val="24"/>
          <w:szCs w:val="24"/>
        </w:rPr>
        <w:t>Jennifer Lee Johnson</w:t>
      </w:r>
    </w:p>
    <w:p w14:paraId="6063B12F" w14:textId="1F271E72" w:rsidR="0040383D" w:rsidRPr="00C623BE" w:rsidRDefault="006401A6" w:rsidP="00744C9D">
      <w:pPr>
        <w:pStyle w:val="Heading1"/>
        <w:spacing w:after="10"/>
        <w:rPr>
          <w:b w:val="0"/>
          <w:bCs/>
        </w:rPr>
      </w:pPr>
      <w:r w:rsidRPr="00C623BE">
        <w:rPr>
          <w:b w:val="0"/>
          <w:bCs/>
        </w:rPr>
        <w:t>Associate Professor</w:t>
      </w:r>
    </w:p>
    <w:p w14:paraId="6B913C8D" w14:textId="7D02C550" w:rsidR="00B50338" w:rsidRPr="00C623BE" w:rsidRDefault="006401A6" w:rsidP="00744C9D">
      <w:pPr>
        <w:pStyle w:val="Heading1"/>
        <w:spacing w:after="10"/>
        <w:rPr>
          <w:b w:val="0"/>
          <w:bCs/>
        </w:rPr>
      </w:pPr>
      <w:r w:rsidRPr="00C623BE">
        <w:rPr>
          <w:b w:val="0"/>
          <w:bCs/>
        </w:rPr>
        <w:t>Michigan State University</w:t>
      </w:r>
      <w:r w:rsidR="00744C9D" w:rsidRPr="00C623BE">
        <w:rPr>
          <w:b w:val="0"/>
          <w:bCs/>
        </w:rPr>
        <w:t xml:space="preserve"> | department of </w:t>
      </w:r>
      <w:r w:rsidRPr="00C623BE">
        <w:rPr>
          <w:b w:val="0"/>
          <w:bCs/>
        </w:rPr>
        <w:t xml:space="preserve">Community </w:t>
      </w:r>
      <w:r w:rsidR="00C623BE" w:rsidRPr="00C623BE">
        <w:rPr>
          <w:b w:val="0"/>
          <w:bCs/>
        </w:rPr>
        <w:t>Sustainability</w:t>
      </w:r>
    </w:p>
    <w:p w14:paraId="77533C12" w14:textId="0379CD8B" w:rsidR="00F81696" w:rsidRPr="00C623BE" w:rsidRDefault="00000000" w:rsidP="00744C9D">
      <w:pPr>
        <w:spacing w:after="10"/>
        <w:rPr>
          <w:rFonts w:ascii="Bell MT" w:hAnsi="Bell MT"/>
        </w:rPr>
      </w:pPr>
      <w:hyperlink r:id="rId8" w:history="1">
        <w:r w:rsidR="006401A6" w:rsidRPr="00C623BE">
          <w:rPr>
            <w:rStyle w:val="Hyperlink"/>
            <w:rFonts w:ascii="Bell MT" w:hAnsi="Bell MT"/>
          </w:rPr>
          <w:t>john8259@msu.edu</w:t>
        </w:r>
      </w:hyperlink>
      <w:r w:rsidR="00E21921" w:rsidRPr="00C623BE">
        <w:rPr>
          <w:rFonts w:ascii="Bell MT" w:hAnsi="Bell MT"/>
        </w:rPr>
        <w:t xml:space="preserve"> </w:t>
      </w:r>
      <w:r w:rsidR="006E7EC5" w:rsidRPr="00C623BE">
        <w:rPr>
          <w:rFonts w:ascii="Bell MT" w:hAnsi="Bell MT"/>
        </w:rPr>
        <w:t xml:space="preserve">| </w:t>
      </w:r>
      <w:hyperlink r:id="rId9" w:history="1">
        <w:r w:rsidR="00B50338" w:rsidRPr="00C623BE">
          <w:rPr>
            <w:rStyle w:val="Hyperlink"/>
            <w:rFonts w:ascii="Bell MT" w:hAnsi="Bell MT"/>
          </w:rPr>
          <w:t>jenniferleejohnson.org</w:t>
        </w:r>
      </w:hyperlink>
      <w:r w:rsidR="00E21921" w:rsidRPr="00C623BE">
        <w:rPr>
          <w:rFonts w:ascii="Bell MT" w:hAnsi="Bell MT"/>
        </w:rPr>
        <w:t xml:space="preserve"> | </w:t>
      </w:r>
      <w:r w:rsidR="004D63F1" w:rsidRPr="00C623BE">
        <w:rPr>
          <w:rFonts w:ascii="Bell MT" w:hAnsi="Bell MT"/>
        </w:rPr>
        <w:t>+1.317.400.6743</w:t>
      </w:r>
    </w:p>
    <w:p w14:paraId="3ECAD330" w14:textId="77777777" w:rsidR="000B1D81" w:rsidRPr="00C623BE" w:rsidRDefault="000B1D81" w:rsidP="00744C9D">
      <w:pPr>
        <w:pStyle w:val="Heading1"/>
        <w:spacing w:after="10"/>
      </w:pPr>
    </w:p>
    <w:p w14:paraId="4F3481F6" w14:textId="2BCEFCF3" w:rsidR="004D139C" w:rsidRPr="00C623BE" w:rsidRDefault="006C4707" w:rsidP="00FB4D03">
      <w:pPr>
        <w:pStyle w:val="Heading1"/>
        <w:spacing w:after="10"/>
      </w:pPr>
      <w:r w:rsidRPr="00C623BE">
        <w:t>Education</w:t>
      </w:r>
      <w:r w:rsidR="004D139C" w:rsidRPr="00C623BE">
        <w:t xml:space="preserve"> </w:t>
      </w:r>
    </w:p>
    <w:p w14:paraId="2C6AAB49" w14:textId="77777777" w:rsidR="00B716C1" w:rsidRPr="00C623BE" w:rsidRDefault="00061F74" w:rsidP="00FB4D0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>2014</w:t>
      </w:r>
      <w:r w:rsidR="007049D0" w:rsidRPr="00C623BE">
        <w:rPr>
          <w:rFonts w:ascii="Bell MT" w:hAnsi="Bell MT"/>
        </w:rPr>
        <w:tab/>
      </w:r>
      <w:r w:rsidR="00DE260E" w:rsidRPr="00C623BE">
        <w:rPr>
          <w:rFonts w:ascii="Bell MT" w:hAnsi="Bell MT"/>
        </w:rPr>
        <w:t>Ph.D.</w:t>
      </w:r>
      <w:r w:rsidR="007049D0" w:rsidRPr="00C623BE">
        <w:rPr>
          <w:rFonts w:ascii="Bell MT" w:hAnsi="Bell MT"/>
        </w:rPr>
        <w:tab/>
      </w:r>
      <w:r w:rsidR="00F5752A" w:rsidRPr="00C623BE">
        <w:rPr>
          <w:rFonts w:ascii="Bell MT" w:hAnsi="Bell MT"/>
        </w:rPr>
        <w:t xml:space="preserve">Resource </w:t>
      </w:r>
      <w:r w:rsidR="00697150" w:rsidRPr="00C623BE">
        <w:rPr>
          <w:rFonts w:ascii="Bell MT" w:hAnsi="Bell MT"/>
        </w:rPr>
        <w:t>Policy and Behavior</w:t>
      </w:r>
      <w:r w:rsidR="00B716C1" w:rsidRPr="00C623BE">
        <w:rPr>
          <w:rFonts w:ascii="Bell MT" w:hAnsi="Bell MT"/>
        </w:rPr>
        <w:t xml:space="preserve">, School of Natural Resources and Environment </w:t>
      </w:r>
    </w:p>
    <w:p w14:paraId="1339DF19" w14:textId="02FCE6B9" w:rsidR="00B716C1" w:rsidRPr="00C623BE" w:rsidRDefault="00B716C1" w:rsidP="00FB4D0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ab/>
      </w:r>
      <w:r w:rsidRPr="00C623BE">
        <w:rPr>
          <w:rFonts w:ascii="Bell MT" w:hAnsi="Bell MT"/>
        </w:rPr>
        <w:tab/>
        <w:t>University of Michigan</w:t>
      </w:r>
    </w:p>
    <w:p w14:paraId="2E3071D0" w14:textId="77777777" w:rsidR="00B716C1" w:rsidRPr="00C623BE" w:rsidRDefault="00B716C1" w:rsidP="00FB4D03">
      <w:pPr>
        <w:spacing w:after="10"/>
        <w:ind w:left="1440" w:hanging="1440"/>
        <w:rPr>
          <w:rFonts w:ascii="Bell MT" w:hAnsi="Bell MT"/>
        </w:rPr>
      </w:pPr>
    </w:p>
    <w:p w14:paraId="138B0717" w14:textId="7A7448BD" w:rsidR="00B716C1" w:rsidRPr="00C623BE" w:rsidRDefault="00DE260E" w:rsidP="00FB4D03">
      <w:pPr>
        <w:spacing w:after="10"/>
        <w:ind w:left="1440" w:hanging="1440"/>
        <w:rPr>
          <w:rFonts w:ascii="Bell MT" w:hAnsi="Bell MT"/>
        </w:rPr>
      </w:pPr>
      <w:r w:rsidRPr="00C623BE">
        <w:rPr>
          <w:rFonts w:ascii="Bell MT" w:hAnsi="Bell MT"/>
        </w:rPr>
        <w:t>2008</w:t>
      </w:r>
      <w:r w:rsidR="00EB3453" w:rsidRPr="00C623BE">
        <w:rPr>
          <w:rFonts w:ascii="Bell MT" w:hAnsi="Bell MT"/>
        </w:rPr>
        <w:t xml:space="preserve">    </w:t>
      </w:r>
      <w:r w:rsidRPr="00C623BE">
        <w:rPr>
          <w:rFonts w:ascii="Bell MT" w:hAnsi="Bell MT"/>
        </w:rPr>
        <w:t>M.S.</w:t>
      </w:r>
      <w:r w:rsidR="00F5752A" w:rsidRPr="00C623BE">
        <w:rPr>
          <w:rFonts w:ascii="Bell MT" w:hAnsi="Bell MT"/>
        </w:rPr>
        <w:t xml:space="preserve"> </w:t>
      </w:r>
      <w:r w:rsidR="00F5752A" w:rsidRPr="00C623BE">
        <w:rPr>
          <w:rFonts w:ascii="Bell MT" w:hAnsi="Bell MT"/>
        </w:rPr>
        <w:tab/>
        <w:t xml:space="preserve">Resource </w:t>
      </w:r>
      <w:r w:rsidR="00697150" w:rsidRPr="00C623BE">
        <w:rPr>
          <w:rFonts w:ascii="Bell MT" w:hAnsi="Bell MT"/>
        </w:rPr>
        <w:t xml:space="preserve">Policy and </w:t>
      </w:r>
      <w:r w:rsidR="00F5752A" w:rsidRPr="00C623BE">
        <w:rPr>
          <w:rFonts w:ascii="Bell MT" w:hAnsi="Bell MT"/>
        </w:rPr>
        <w:t>Planning</w:t>
      </w:r>
      <w:r w:rsidR="00B716C1" w:rsidRPr="00C623BE">
        <w:rPr>
          <w:rFonts w:ascii="Bell MT" w:hAnsi="Bell MT"/>
        </w:rPr>
        <w:t xml:space="preserve">, School of Natural Resources and Environment </w:t>
      </w:r>
    </w:p>
    <w:p w14:paraId="579BBE9E" w14:textId="5A1768A7" w:rsidR="00B716C1" w:rsidRPr="00C623BE" w:rsidRDefault="00B716C1" w:rsidP="00FB4D03">
      <w:pPr>
        <w:spacing w:after="10"/>
        <w:ind w:left="1440" w:hanging="1440"/>
        <w:rPr>
          <w:rFonts w:ascii="Bell MT" w:hAnsi="Bell MT"/>
        </w:rPr>
      </w:pPr>
      <w:r w:rsidRPr="00C623BE">
        <w:rPr>
          <w:rFonts w:ascii="Bell MT" w:hAnsi="Bell MT"/>
        </w:rPr>
        <w:tab/>
        <w:t>University of Michigan</w:t>
      </w:r>
    </w:p>
    <w:p w14:paraId="0CEC9542" w14:textId="77777777" w:rsidR="00B716C1" w:rsidRPr="00C623BE" w:rsidRDefault="00B716C1" w:rsidP="00FB4D03">
      <w:pPr>
        <w:spacing w:after="10"/>
        <w:ind w:left="1440" w:hanging="1440"/>
        <w:rPr>
          <w:rFonts w:ascii="Bell MT" w:hAnsi="Bell MT"/>
        </w:rPr>
      </w:pPr>
    </w:p>
    <w:p w14:paraId="43B1158F" w14:textId="20A93C33" w:rsidR="001D5114" w:rsidRPr="00C623BE" w:rsidRDefault="00C54DA8" w:rsidP="00FB4D03">
      <w:pPr>
        <w:spacing w:after="10"/>
        <w:ind w:left="1440" w:hanging="1440"/>
        <w:rPr>
          <w:rFonts w:ascii="Bell MT" w:hAnsi="Bell MT"/>
        </w:rPr>
      </w:pPr>
      <w:r w:rsidRPr="00C623BE">
        <w:rPr>
          <w:rFonts w:ascii="Bell MT" w:hAnsi="Bell MT"/>
        </w:rPr>
        <w:t>2004</w:t>
      </w:r>
      <w:r w:rsidR="00EB3453" w:rsidRPr="00C623BE">
        <w:rPr>
          <w:rFonts w:ascii="Bell MT" w:hAnsi="Bell MT"/>
        </w:rPr>
        <w:t xml:space="preserve">    </w:t>
      </w:r>
      <w:r w:rsidRPr="00C623BE">
        <w:rPr>
          <w:rFonts w:ascii="Bell MT" w:hAnsi="Bell MT"/>
        </w:rPr>
        <w:t>B.A.</w:t>
      </w:r>
      <w:r w:rsidR="009817AE" w:rsidRPr="00C623BE">
        <w:rPr>
          <w:rFonts w:ascii="Bell MT" w:hAnsi="Bell MT"/>
        </w:rPr>
        <w:t xml:space="preserve"> </w:t>
      </w:r>
      <w:r w:rsidR="00F5752A" w:rsidRPr="00C623BE">
        <w:rPr>
          <w:rFonts w:ascii="Bell MT" w:hAnsi="Bell MT"/>
        </w:rPr>
        <w:tab/>
      </w:r>
      <w:r w:rsidR="00DE260E" w:rsidRPr="00C623BE">
        <w:rPr>
          <w:rFonts w:ascii="Bell MT" w:hAnsi="Bell MT"/>
        </w:rPr>
        <w:t>International Political Economy</w:t>
      </w:r>
    </w:p>
    <w:p w14:paraId="48C6BD12" w14:textId="1777297A" w:rsidR="00204AB7" w:rsidRPr="00C623BE" w:rsidRDefault="001D5114" w:rsidP="0011014F">
      <w:pPr>
        <w:spacing w:after="10"/>
        <w:ind w:left="1440" w:hanging="1440"/>
        <w:rPr>
          <w:rFonts w:ascii="Bell MT" w:hAnsi="Bell MT"/>
        </w:rPr>
      </w:pPr>
      <w:r w:rsidRPr="00C623BE">
        <w:rPr>
          <w:rFonts w:ascii="Bell MT" w:hAnsi="Bell MT"/>
        </w:rPr>
        <w:tab/>
      </w:r>
      <w:r w:rsidR="00E70F4C" w:rsidRPr="00C623BE">
        <w:rPr>
          <w:rFonts w:ascii="Bell MT" w:hAnsi="Bell MT"/>
        </w:rPr>
        <w:t>Colorado College</w:t>
      </w:r>
    </w:p>
    <w:p w14:paraId="64610FF2" w14:textId="77777777" w:rsidR="000B1D81" w:rsidRPr="00C623BE" w:rsidRDefault="000B1D81" w:rsidP="000B1D81">
      <w:pPr>
        <w:rPr>
          <w:rFonts w:ascii="Bell MT" w:hAnsi="Bell MT"/>
        </w:rPr>
      </w:pPr>
    </w:p>
    <w:p w14:paraId="0B502B7E" w14:textId="77777777" w:rsidR="004D139C" w:rsidRPr="00C623BE" w:rsidRDefault="00B716C1" w:rsidP="00FB4D03">
      <w:pPr>
        <w:pStyle w:val="Heading1"/>
        <w:spacing w:after="10"/>
      </w:pPr>
      <w:r w:rsidRPr="00C623BE">
        <w:t xml:space="preserve">academic appointments </w:t>
      </w:r>
    </w:p>
    <w:p w14:paraId="077E228E" w14:textId="0EA758F5" w:rsidR="00A97171" w:rsidRPr="00C623BE" w:rsidRDefault="00A97171" w:rsidP="00A03DD3">
      <w:pPr>
        <w:spacing w:after="10"/>
        <w:ind w:left="1440" w:hanging="1440"/>
        <w:rPr>
          <w:rFonts w:ascii="Bell MT" w:hAnsi="Bell MT"/>
        </w:rPr>
      </w:pPr>
      <w:r w:rsidRPr="00C623BE">
        <w:rPr>
          <w:rFonts w:ascii="Bell MT" w:hAnsi="Bell MT"/>
        </w:rPr>
        <w:t>2022-</w:t>
      </w:r>
      <w:r w:rsidRPr="00C623BE">
        <w:rPr>
          <w:rFonts w:ascii="Bell MT" w:hAnsi="Bell MT"/>
        </w:rPr>
        <w:tab/>
        <w:t>Associate Professor, Department of Community Sustainability, Michigan State University</w:t>
      </w:r>
    </w:p>
    <w:p w14:paraId="61D76C75" w14:textId="77777777" w:rsidR="00A97171" w:rsidRPr="00C623BE" w:rsidRDefault="00A97171" w:rsidP="00FB4D03">
      <w:pPr>
        <w:spacing w:after="10"/>
        <w:rPr>
          <w:rFonts w:ascii="Bell MT" w:hAnsi="Bell MT"/>
        </w:rPr>
      </w:pPr>
    </w:p>
    <w:p w14:paraId="1DA12CFC" w14:textId="0D005C09" w:rsidR="001D08DA" w:rsidRPr="00C623BE" w:rsidRDefault="006C4707" w:rsidP="00FB4D0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>2015-</w:t>
      </w:r>
      <w:r w:rsidR="00A97171" w:rsidRPr="00C623BE">
        <w:rPr>
          <w:rFonts w:ascii="Bell MT" w:hAnsi="Bell MT"/>
        </w:rPr>
        <w:t>2022</w:t>
      </w:r>
      <w:r w:rsidR="00F0227B" w:rsidRPr="00C623BE">
        <w:rPr>
          <w:rFonts w:ascii="Bell MT" w:hAnsi="Bell MT"/>
        </w:rPr>
        <w:tab/>
      </w:r>
      <w:r w:rsidR="004D139C" w:rsidRPr="00C623BE">
        <w:rPr>
          <w:rFonts w:ascii="Bell MT" w:hAnsi="Bell MT"/>
        </w:rPr>
        <w:t>Assistant Professor</w:t>
      </w:r>
      <w:r w:rsidR="009817AE" w:rsidRPr="00C623BE">
        <w:rPr>
          <w:rFonts w:ascii="Bell MT" w:hAnsi="Bell MT"/>
        </w:rPr>
        <w:t xml:space="preserve">, </w:t>
      </w:r>
      <w:r w:rsidR="004D139C" w:rsidRPr="00C623BE">
        <w:rPr>
          <w:rFonts w:ascii="Bell MT" w:hAnsi="Bell MT"/>
        </w:rPr>
        <w:t>Department of Anthropology</w:t>
      </w:r>
      <w:r w:rsidR="009817AE" w:rsidRPr="00C623BE">
        <w:rPr>
          <w:rFonts w:ascii="Bell MT" w:hAnsi="Bell MT"/>
        </w:rPr>
        <w:t xml:space="preserve">, </w:t>
      </w:r>
      <w:r w:rsidR="00E70F4C" w:rsidRPr="00C623BE">
        <w:rPr>
          <w:rFonts w:ascii="Bell MT" w:hAnsi="Bell MT"/>
        </w:rPr>
        <w:t>Purdue University</w:t>
      </w:r>
    </w:p>
    <w:p w14:paraId="4B477977" w14:textId="77777777" w:rsidR="008B01A7" w:rsidRPr="00C623BE" w:rsidRDefault="001D08DA" w:rsidP="00FB4D03">
      <w:pPr>
        <w:spacing w:after="10"/>
        <w:ind w:left="1440"/>
        <w:rPr>
          <w:rFonts w:ascii="Bell MT" w:hAnsi="Bell MT"/>
        </w:rPr>
      </w:pPr>
      <w:r w:rsidRPr="00C623BE">
        <w:rPr>
          <w:rFonts w:ascii="Bell MT" w:hAnsi="Bell MT"/>
        </w:rPr>
        <w:tab/>
      </w:r>
    </w:p>
    <w:p w14:paraId="100BB3BC" w14:textId="517EE298" w:rsidR="009F3A8E" w:rsidRPr="00C623BE" w:rsidRDefault="00C13EFD" w:rsidP="00FB4D03">
      <w:pPr>
        <w:spacing w:after="10"/>
        <w:ind w:left="1440"/>
        <w:rPr>
          <w:rFonts w:ascii="Bell MT" w:hAnsi="Bell MT"/>
        </w:rPr>
      </w:pPr>
      <w:r w:rsidRPr="00C623BE">
        <w:rPr>
          <w:rFonts w:ascii="Bell MT" w:hAnsi="Bell MT"/>
          <w:i/>
          <w:iCs/>
        </w:rPr>
        <w:t>Faculty Affiliate</w:t>
      </w:r>
      <w:r w:rsidRPr="00C623BE">
        <w:rPr>
          <w:rFonts w:ascii="Bell MT" w:hAnsi="Bell MT"/>
        </w:rPr>
        <w:t xml:space="preserve">: Center for Environment, </w:t>
      </w:r>
      <w:r w:rsidR="00F81698" w:rsidRPr="00C623BE">
        <w:rPr>
          <w:rFonts w:ascii="Bell MT" w:hAnsi="Bell MT"/>
        </w:rPr>
        <w:t>Purdue Climate Change Research Center,</w:t>
      </w:r>
    </w:p>
    <w:p w14:paraId="2BFADD2F" w14:textId="0BC7C0AE" w:rsidR="007049D0" w:rsidRPr="00C623BE" w:rsidRDefault="00C13EFD" w:rsidP="00FB4D03">
      <w:pPr>
        <w:spacing w:after="10"/>
        <w:ind w:left="1440"/>
        <w:rPr>
          <w:rFonts w:ascii="Bell MT" w:hAnsi="Bell MT"/>
        </w:rPr>
      </w:pPr>
      <w:r w:rsidRPr="00C623BE">
        <w:rPr>
          <w:rFonts w:ascii="Bell MT" w:hAnsi="Bell MT"/>
        </w:rPr>
        <w:t>Ecological Sciences and Engineering Interdisciplinary Graduate Program</w:t>
      </w:r>
      <w:r w:rsidR="00967408" w:rsidRPr="00C623BE">
        <w:rPr>
          <w:rFonts w:ascii="Bell MT" w:hAnsi="Bell MT"/>
        </w:rPr>
        <w:t>, Global Studies Program</w:t>
      </w:r>
    </w:p>
    <w:p w14:paraId="52041C28" w14:textId="77777777" w:rsidR="007049D0" w:rsidRPr="00C623BE" w:rsidRDefault="007049D0" w:rsidP="00FB4D03">
      <w:pPr>
        <w:spacing w:after="10"/>
        <w:rPr>
          <w:rFonts w:ascii="Bell MT" w:hAnsi="Bell MT"/>
        </w:rPr>
      </w:pPr>
    </w:p>
    <w:p w14:paraId="02B8FA55" w14:textId="1993A2BD" w:rsidR="000D09A8" w:rsidRPr="00C623BE" w:rsidRDefault="006C4707" w:rsidP="00FB4D0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>2014-2015</w:t>
      </w:r>
      <w:r w:rsidRPr="00C623BE">
        <w:rPr>
          <w:rFonts w:ascii="Bell MT" w:hAnsi="Bell MT"/>
        </w:rPr>
        <w:tab/>
      </w:r>
      <w:r w:rsidR="004D139C" w:rsidRPr="00C623BE">
        <w:rPr>
          <w:rFonts w:ascii="Bell MT" w:hAnsi="Bell MT"/>
        </w:rPr>
        <w:t>Postdoctoral Associate</w:t>
      </w:r>
      <w:r w:rsidR="009817AE" w:rsidRPr="00C623BE">
        <w:rPr>
          <w:rFonts w:ascii="Bell MT" w:hAnsi="Bell MT"/>
        </w:rPr>
        <w:t xml:space="preserve">, </w:t>
      </w:r>
      <w:r w:rsidR="00061F74" w:rsidRPr="00C623BE">
        <w:rPr>
          <w:rFonts w:ascii="Bell MT" w:hAnsi="Bell MT"/>
        </w:rPr>
        <w:t>Program in Agrarian Studies</w:t>
      </w:r>
      <w:r w:rsidR="009817AE" w:rsidRPr="00C623BE">
        <w:rPr>
          <w:rFonts w:ascii="Bell MT" w:hAnsi="Bell MT"/>
        </w:rPr>
        <w:t>,</w:t>
      </w:r>
      <w:r w:rsidR="00E21921" w:rsidRPr="00C623BE">
        <w:rPr>
          <w:rFonts w:ascii="Bell MT" w:hAnsi="Bell MT"/>
        </w:rPr>
        <w:t xml:space="preserve"> Yale University</w:t>
      </w:r>
    </w:p>
    <w:p w14:paraId="7026C751" w14:textId="77777777" w:rsidR="000B1D81" w:rsidRPr="00C623BE" w:rsidRDefault="000B1D81" w:rsidP="0011014F">
      <w:pPr>
        <w:rPr>
          <w:rFonts w:ascii="Bell MT" w:hAnsi="Bell MT"/>
        </w:rPr>
      </w:pPr>
    </w:p>
    <w:p w14:paraId="7658B11D" w14:textId="77777777" w:rsidR="000D09A8" w:rsidRPr="00C623BE" w:rsidRDefault="00B716C1" w:rsidP="00FB4D03">
      <w:pPr>
        <w:pStyle w:val="Heading1"/>
        <w:spacing w:after="10"/>
        <w:rPr>
          <w:rFonts w:eastAsia="Times-Roman"/>
        </w:rPr>
      </w:pPr>
      <w:r w:rsidRPr="00C623BE">
        <w:rPr>
          <w:rFonts w:eastAsia="Times-Roman"/>
        </w:rPr>
        <w:t xml:space="preserve">employment outside </w:t>
      </w:r>
      <w:r w:rsidR="008B01A7" w:rsidRPr="00C623BE">
        <w:rPr>
          <w:rFonts w:eastAsia="Times-Roman"/>
        </w:rPr>
        <w:t xml:space="preserve">of </w:t>
      </w:r>
      <w:r w:rsidRPr="00C623BE">
        <w:rPr>
          <w:rFonts w:eastAsia="Times-Roman"/>
        </w:rPr>
        <w:t>the academy</w:t>
      </w:r>
    </w:p>
    <w:p w14:paraId="438FA54A" w14:textId="77777777" w:rsidR="009F3A8E" w:rsidRPr="00C623BE" w:rsidRDefault="000D09A8" w:rsidP="00FB4D03">
      <w:pPr>
        <w:spacing w:after="10"/>
        <w:ind w:left="1440" w:hanging="1440"/>
        <w:rPr>
          <w:rFonts w:ascii="Bell MT" w:hAnsi="Bell MT"/>
        </w:rPr>
      </w:pPr>
      <w:r w:rsidRPr="00C623BE">
        <w:rPr>
          <w:rFonts w:ascii="Bell MT" w:hAnsi="Bell MT"/>
        </w:rPr>
        <w:t>2007-2008</w:t>
      </w:r>
      <w:r w:rsidR="00B716C1" w:rsidRPr="00C623BE">
        <w:rPr>
          <w:rFonts w:ascii="Bell MT" w:hAnsi="Bell MT"/>
        </w:rPr>
        <w:tab/>
      </w:r>
      <w:r w:rsidRPr="00C623BE">
        <w:rPr>
          <w:rFonts w:ascii="Bell MT" w:hAnsi="Bell MT"/>
        </w:rPr>
        <w:t xml:space="preserve">Research Assistant. Sustainable Seafood </w:t>
      </w:r>
      <w:r w:rsidR="00285AA9" w:rsidRPr="00C623BE">
        <w:rPr>
          <w:rFonts w:ascii="Bell MT" w:hAnsi="Bell MT"/>
        </w:rPr>
        <w:t>Program</w:t>
      </w:r>
      <w:r w:rsidRPr="00C623BE">
        <w:rPr>
          <w:rFonts w:ascii="Bell MT" w:hAnsi="Bell MT"/>
        </w:rPr>
        <w:t xml:space="preserve">. Blue Ocean Institute (now </w:t>
      </w:r>
      <w:r w:rsidR="00B716C1" w:rsidRPr="00C623BE">
        <w:rPr>
          <w:rFonts w:ascii="Bell MT" w:hAnsi="Bell MT"/>
        </w:rPr>
        <w:t xml:space="preserve">The </w:t>
      </w:r>
      <w:r w:rsidRPr="00C623BE">
        <w:rPr>
          <w:rFonts w:ascii="Bell MT" w:hAnsi="Bell MT"/>
        </w:rPr>
        <w:t xml:space="preserve">Safina Center) </w:t>
      </w:r>
    </w:p>
    <w:p w14:paraId="78C4D62E" w14:textId="77777777" w:rsidR="008B01A7" w:rsidRPr="00C623BE" w:rsidRDefault="008B01A7" w:rsidP="00FB4D03">
      <w:pPr>
        <w:spacing w:after="10"/>
        <w:rPr>
          <w:rFonts w:ascii="Bell MT" w:hAnsi="Bell MT"/>
        </w:rPr>
      </w:pPr>
    </w:p>
    <w:p w14:paraId="32599BCC" w14:textId="77777777" w:rsidR="009F3A8E" w:rsidRPr="00C623BE" w:rsidRDefault="000D09A8" w:rsidP="00FB4D03">
      <w:pPr>
        <w:spacing w:after="10"/>
        <w:ind w:left="1440" w:hanging="1440"/>
        <w:rPr>
          <w:rFonts w:ascii="Bell MT" w:hAnsi="Bell MT"/>
        </w:rPr>
      </w:pPr>
      <w:r w:rsidRPr="00C623BE">
        <w:rPr>
          <w:rFonts w:ascii="Bell MT" w:hAnsi="Bell MT"/>
        </w:rPr>
        <w:t>2006-2007</w:t>
      </w:r>
      <w:r w:rsidRPr="00C623BE">
        <w:rPr>
          <w:rFonts w:ascii="Bell MT" w:hAnsi="Bell MT"/>
        </w:rPr>
        <w:tab/>
        <w:t>Research Assistant to the Director. Great Lakes Environmental Research Laboratory, National Oceanic and Atmospheric Administration, Ann Arbor, Michiga</w:t>
      </w:r>
      <w:r w:rsidR="00C13EFD" w:rsidRPr="00C623BE">
        <w:rPr>
          <w:rFonts w:ascii="Bell MT" w:hAnsi="Bell MT"/>
        </w:rPr>
        <w:t>n</w:t>
      </w:r>
    </w:p>
    <w:p w14:paraId="32BAA8F7" w14:textId="77777777" w:rsidR="008B01A7" w:rsidRPr="00C623BE" w:rsidRDefault="008B01A7" w:rsidP="00FB4D03">
      <w:pPr>
        <w:spacing w:after="10"/>
        <w:ind w:left="1440" w:hanging="1440"/>
        <w:rPr>
          <w:rFonts w:ascii="Bell MT" w:hAnsi="Bell MT"/>
        </w:rPr>
      </w:pPr>
    </w:p>
    <w:p w14:paraId="5EC076E8" w14:textId="7E9966BC" w:rsidR="000D09A8" w:rsidRPr="00C623BE" w:rsidRDefault="000D09A8" w:rsidP="0011014F">
      <w:pPr>
        <w:spacing w:after="10"/>
        <w:ind w:left="1440" w:hanging="1440"/>
        <w:rPr>
          <w:rFonts w:ascii="Bell MT" w:hAnsi="Bell MT"/>
        </w:rPr>
      </w:pPr>
      <w:r w:rsidRPr="00C623BE">
        <w:rPr>
          <w:rFonts w:ascii="Bell MT" w:hAnsi="Bell MT"/>
        </w:rPr>
        <w:t>2004-2006</w:t>
      </w:r>
      <w:r w:rsidRPr="00C623BE">
        <w:rPr>
          <w:rFonts w:ascii="Bell MT" w:hAnsi="Bell MT"/>
        </w:rPr>
        <w:tab/>
        <w:t>Research Assistant. Marine Fish Conservation Network, Washington DC</w:t>
      </w:r>
    </w:p>
    <w:p w14:paraId="54A28195" w14:textId="77777777" w:rsidR="000B1D81" w:rsidRPr="00C623BE" w:rsidRDefault="000B1D81" w:rsidP="00FB4D03">
      <w:pPr>
        <w:spacing w:after="10"/>
        <w:rPr>
          <w:rFonts w:ascii="Bell MT" w:hAnsi="Bell MT"/>
        </w:rPr>
      </w:pPr>
    </w:p>
    <w:p w14:paraId="4BE27F96" w14:textId="1624333C" w:rsidR="00EB3453" w:rsidRPr="00C623BE" w:rsidRDefault="00EB3453" w:rsidP="00EB3453">
      <w:pPr>
        <w:pStyle w:val="Heading1"/>
        <w:spacing w:after="10"/>
      </w:pPr>
      <w:r w:rsidRPr="00C623BE">
        <w:t>research Awards and Fellowships</w:t>
      </w:r>
    </w:p>
    <w:p w14:paraId="4B458BF0" w14:textId="77777777" w:rsidR="00EB3453" w:rsidRPr="00C623BE" w:rsidRDefault="00EB3453" w:rsidP="00EB345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>2020-2023</w:t>
      </w:r>
      <w:r w:rsidRPr="00C623BE">
        <w:rPr>
          <w:rFonts w:ascii="Bell MT" w:hAnsi="Bell MT"/>
        </w:rPr>
        <w:tab/>
        <w:t>Interdisciplinary Research Leaders Fellow. Robert Wood Johnson Foundation</w:t>
      </w:r>
    </w:p>
    <w:p w14:paraId="461645FC" w14:textId="77777777" w:rsidR="00EB3453" w:rsidRPr="00C623BE" w:rsidRDefault="00EB3453" w:rsidP="00EB3453">
      <w:pPr>
        <w:spacing w:after="10"/>
        <w:rPr>
          <w:rFonts w:ascii="Bell MT" w:hAnsi="Bell MT"/>
        </w:rPr>
      </w:pPr>
    </w:p>
    <w:p w14:paraId="5F87BF8B" w14:textId="77D92B38" w:rsidR="00EB3453" w:rsidRPr="00C623BE" w:rsidRDefault="00EB3453" w:rsidP="00EB345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 xml:space="preserve">2018 </w:t>
      </w:r>
      <w:r w:rsidRPr="00C623BE">
        <w:rPr>
          <w:rFonts w:ascii="Bell MT" w:hAnsi="Bell MT"/>
        </w:rPr>
        <w:tab/>
      </w:r>
      <w:r w:rsidRPr="00C623BE">
        <w:rPr>
          <w:rFonts w:ascii="Bell MT" w:hAnsi="Bell MT"/>
        </w:rPr>
        <w:tab/>
        <w:t>Carson Fellow. Rachel Carson Center for Environment and Society, Munich, Germany</w:t>
      </w:r>
    </w:p>
    <w:p w14:paraId="615C0B0A" w14:textId="232056AD" w:rsidR="00EB3453" w:rsidRPr="00C623BE" w:rsidRDefault="00EB3453" w:rsidP="00EB3453">
      <w:pPr>
        <w:spacing w:after="10"/>
        <w:rPr>
          <w:rFonts w:ascii="Bell MT" w:hAnsi="Bell MT"/>
        </w:rPr>
      </w:pPr>
    </w:p>
    <w:p w14:paraId="54386B80" w14:textId="77777777" w:rsidR="00EB3453" w:rsidRPr="00C623BE" w:rsidRDefault="00EB3453" w:rsidP="00EB3453">
      <w:pPr>
        <w:spacing w:after="10"/>
        <w:ind w:left="1440" w:hanging="1440"/>
        <w:rPr>
          <w:rFonts w:ascii="Bell MT" w:hAnsi="Bell MT"/>
        </w:rPr>
      </w:pPr>
      <w:r w:rsidRPr="00C623BE">
        <w:rPr>
          <w:rFonts w:ascii="Bell MT" w:hAnsi="Bell MT"/>
        </w:rPr>
        <w:t>2017</w:t>
      </w:r>
      <w:r w:rsidRPr="00C623BE">
        <w:rPr>
          <w:rFonts w:ascii="Bell MT" w:hAnsi="Bell MT"/>
        </w:rPr>
        <w:tab/>
        <w:t>Junior Scholar Award. American Anthropological Association, Anthropology and Environment Society</w:t>
      </w:r>
    </w:p>
    <w:p w14:paraId="75CC2005" w14:textId="77777777" w:rsidR="00EB3453" w:rsidRPr="00C623BE" w:rsidRDefault="00EB3453" w:rsidP="00EB3453">
      <w:pPr>
        <w:spacing w:after="10"/>
        <w:rPr>
          <w:rFonts w:ascii="Bell MT" w:hAnsi="Bell MT"/>
        </w:rPr>
      </w:pPr>
    </w:p>
    <w:p w14:paraId="32F54891" w14:textId="77777777" w:rsidR="00EB3453" w:rsidRPr="00C623BE" w:rsidRDefault="00EB3453" w:rsidP="00EB345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>2013-2014</w:t>
      </w:r>
      <w:r w:rsidRPr="00C623BE">
        <w:rPr>
          <w:rFonts w:ascii="Bell MT" w:hAnsi="Bell MT"/>
        </w:rPr>
        <w:tab/>
        <w:t xml:space="preserve">Ives Fellow. Institute for the Humanities, University of Michigan </w:t>
      </w:r>
    </w:p>
    <w:p w14:paraId="06EDBA1F" w14:textId="77777777" w:rsidR="00EB3453" w:rsidRPr="00C623BE" w:rsidRDefault="00EB3453" w:rsidP="00EB3453">
      <w:pPr>
        <w:spacing w:after="10"/>
        <w:rPr>
          <w:rFonts w:ascii="Bell MT" w:hAnsi="Bell MT"/>
        </w:rPr>
      </w:pPr>
    </w:p>
    <w:p w14:paraId="6909E9C3" w14:textId="77777777" w:rsidR="00EB3453" w:rsidRPr="00C623BE" w:rsidRDefault="00EB3453" w:rsidP="00EB3453">
      <w:pPr>
        <w:spacing w:after="10"/>
        <w:rPr>
          <w:rFonts w:ascii="Bell MT" w:eastAsiaTheme="majorEastAsia" w:hAnsi="Bell MT"/>
        </w:rPr>
      </w:pPr>
      <w:r w:rsidRPr="00C623BE">
        <w:rPr>
          <w:rFonts w:ascii="Bell MT" w:eastAsiaTheme="majorEastAsia" w:hAnsi="Bell MT"/>
        </w:rPr>
        <w:t>2009-2011</w:t>
      </w:r>
      <w:r w:rsidRPr="00C623BE">
        <w:rPr>
          <w:rFonts w:ascii="Bell MT" w:eastAsiaTheme="majorEastAsia" w:hAnsi="Bell MT"/>
        </w:rPr>
        <w:tab/>
        <w:t>Research Fellow. Ecosystem Management Initiative, University of Michigan</w:t>
      </w:r>
    </w:p>
    <w:p w14:paraId="3C59C804" w14:textId="77777777" w:rsidR="00EB3453" w:rsidRPr="00C623BE" w:rsidRDefault="00EB3453" w:rsidP="00EB3453">
      <w:pPr>
        <w:spacing w:after="10"/>
        <w:rPr>
          <w:rFonts w:ascii="Bell MT" w:eastAsiaTheme="majorEastAsia" w:hAnsi="Bell MT"/>
        </w:rPr>
      </w:pPr>
    </w:p>
    <w:p w14:paraId="5B5B03B0" w14:textId="77777777" w:rsidR="00EB3453" w:rsidRPr="00C623BE" w:rsidRDefault="00EB3453" w:rsidP="00EB3453">
      <w:pPr>
        <w:spacing w:after="10"/>
        <w:ind w:left="1440" w:hanging="1440"/>
        <w:rPr>
          <w:rFonts w:ascii="Bell MT" w:eastAsiaTheme="majorEastAsia" w:hAnsi="Bell MT"/>
        </w:rPr>
      </w:pPr>
      <w:r w:rsidRPr="00C623BE">
        <w:rPr>
          <w:rFonts w:ascii="Bell MT" w:eastAsiaTheme="majorEastAsia" w:hAnsi="Bell MT"/>
        </w:rPr>
        <w:t>2008-2009</w:t>
      </w:r>
      <w:r w:rsidRPr="00C623BE">
        <w:rPr>
          <w:rFonts w:ascii="Bell MT" w:eastAsiaTheme="majorEastAsia" w:hAnsi="Bell MT"/>
        </w:rPr>
        <w:tab/>
        <w:t>African Initiative Fellow. Gender, Development, Human Security, University of Michigan</w:t>
      </w:r>
    </w:p>
    <w:p w14:paraId="4DA966A8" w14:textId="77777777" w:rsidR="00EB3453" w:rsidRPr="00C623BE" w:rsidRDefault="00EB3453" w:rsidP="00EB3453">
      <w:pPr>
        <w:spacing w:after="10"/>
        <w:ind w:left="1440" w:hanging="1440"/>
        <w:rPr>
          <w:rFonts w:ascii="Bell MT" w:eastAsiaTheme="majorEastAsia" w:hAnsi="Bell MT"/>
        </w:rPr>
      </w:pPr>
    </w:p>
    <w:p w14:paraId="76D40E33" w14:textId="77777777" w:rsidR="00EB3453" w:rsidRPr="00C623BE" w:rsidRDefault="00EB3453" w:rsidP="00EB345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>2007-2008</w:t>
      </w:r>
      <w:r w:rsidRPr="00C623BE">
        <w:rPr>
          <w:rFonts w:ascii="Bell MT" w:hAnsi="Bell MT"/>
        </w:rPr>
        <w:tab/>
        <w:t xml:space="preserve">Doris Duke Conservation Fellow. Woodrow Wilson Institute </w:t>
      </w:r>
    </w:p>
    <w:p w14:paraId="08F532B0" w14:textId="77777777" w:rsidR="006401A6" w:rsidRPr="00C623BE" w:rsidRDefault="006401A6" w:rsidP="00744C9D">
      <w:pPr>
        <w:pStyle w:val="Heading1"/>
        <w:spacing w:after="10"/>
        <w:ind w:left="0" w:firstLine="0"/>
        <w:rPr>
          <w:rFonts w:eastAsiaTheme="majorEastAsia"/>
        </w:rPr>
      </w:pPr>
    </w:p>
    <w:p w14:paraId="189E89AF" w14:textId="72CEF761" w:rsidR="0025174A" w:rsidRPr="00C623BE" w:rsidRDefault="00EB3453" w:rsidP="00744C9D">
      <w:pPr>
        <w:pStyle w:val="Heading1"/>
        <w:spacing w:after="10"/>
        <w:ind w:left="0" w:firstLine="0"/>
        <w:rPr>
          <w:rFonts w:eastAsiaTheme="majorEastAsia"/>
        </w:rPr>
      </w:pPr>
      <w:r w:rsidRPr="00C623BE">
        <w:rPr>
          <w:rFonts w:eastAsiaTheme="majorEastAsia"/>
        </w:rPr>
        <w:t>teaching</w:t>
      </w:r>
      <w:r w:rsidR="00B716C1" w:rsidRPr="00C623BE">
        <w:rPr>
          <w:rFonts w:eastAsiaTheme="majorEastAsia"/>
        </w:rPr>
        <w:t xml:space="preserve"> awards </w:t>
      </w:r>
      <w:r w:rsidR="00DC1C56" w:rsidRPr="00C623BE">
        <w:rPr>
          <w:rFonts w:eastAsiaTheme="majorEastAsia"/>
        </w:rPr>
        <w:t>and Fellowships</w:t>
      </w:r>
    </w:p>
    <w:p w14:paraId="700ABEDE" w14:textId="15010DAC" w:rsidR="00020DBE" w:rsidRPr="00C623BE" w:rsidRDefault="00020DBE" w:rsidP="00EF4BE5">
      <w:pPr>
        <w:spacing w:after="10"/>
        <w:ind w:left="1440" w:hanging="1440"/>
        <w:rPr>
          <w:rFonts w:ascii="Bell MT" w:hAnsi="Bell MT"/>
          <w:color w:val="000000"/>
        </w:rPr>
      </w:pPr>
      <w:r w:rsidRPr="00C623BE">
        <w:rPr>
          <w:rFonts w:ascii="Bell MT" w:eastAsiaTheme="majorEastAsia" w:hAnsi="Bell MT"/>
        </w:rPr>
        <w:t>2021</w:t>
      </w:r>
      <w:r w:rsidRPr="00C623BE">
        <w:rPr>
          <w:rFonts w:ascii="Bell MT" w:eastAsiaTheme="majorEastAsia" w:hAnsi="Bell MT"/>
        </w:rPr>
        <w:tab/>
      </w:r>
      <w:r w:rsidR="004C5B85" w:rsidRPr="00C623BE">
        <w:rPr>
          <w:rFonts w:ascii="Bell MT" w:hAnsi="Bell MT"/>
          <w:color w:val="000000"/>
        </w:rPr>
        <w:t>Kenneth T. Kofmehl Outstanding Undergraduate Teaching Award. College of Liberal Arts, Purdue University</w:t>
      </w:r>
    </w:p>
    <w:p w14:paraId="39E2355E" w14:textId="77777777" w:rsidR="004C5B85" w:rsidRPr="00C623BE" w:rsidRDefault="004C5B85" w:rsidP="00FB4D03">
      <w:pPr>
        <w:spacing w:after="10"/>
        <w:ind w:left="1440" w:hanging="1440"/>
        <w:rPr>
          <w:rFonts w:ascii="Bell MT" w:eastAsiaTheme="majorEastAsia" w:hAnsi="Bell MT"/>
        </w:rPr>
      </w:pPr>
    </w:p>
    <w:p w14:paraId="1514CB87" w14:textId="5C6C404E" w:rsidR="00BC3875" w:rsidRPr="00C623BE" w:rsidRDefault="00BC3875" w:rsidP="00FB4D03">
      <w:pPr>
        <w:spacing w:after="10"/>
        <w:ind w:left="1440" w:hanging="1440"/>
        <w:rPr>
          <w:rFonts w:ascii="Bell MT" w:eastAsiaTheme="majorEastAsia" w:hAnsi="Bell MT"/>
        </w:rPr>
      </w:pPr>
      <w:r w:rsidRPr="00C623BE">
        <w:rPr>
          <w:rFonts w:ascii="Bell MT" w:eastAsiaTheme="majorEastAsia" w:hAnsi="Bell MT"/>
        </w:rPr>
        <w:t>2019</w:t>
      </w:r>
      <w:r w:rsidRPr="00C623BE">
        <w:rPr>
          <w:rFonts w:ascii="Bell MT" w:eastAsiaTheme="majorEastAsia" w:hAnsi="Bell MT"/>
        </w:rPr>
        <w:tab/>
        <w:t>Outstanding Undergraduate Teacher Award. College of Liberal Arts, Purdue University</w:t>
      </w:r>
    </w:p>
    <w:p w14:paraId="6E8B07EE" w14:textId="77777777" w:rsidR="00FB4D03" w:rsidRPr="00C623BE" w:rsidRDefault="00FB4D03" w:rsidP="00FB4D03">
      <w:pPr>
        <w:spacing w:after="10"/>
        <w:ind w:left="1440" w:hanging="1440"/>
        <w:rPr>
          <w:rFonts w:ascii="Bell MT" w:eastAsiaTheme="majorEastAsia" w:hAnsi="Bell MT"/>
        </w:rPr>
      </w:pPr>
    </w:p>
    <w:p w14:paraId="59D0C26C" w14:textId="66BC2819" w:rsidR="00BC3875" w:rsidRPr="00C623BE" w:rsidRDefault="00BC3875" w:rsidP="00FB4D0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>2018</w:t>
      </w:r>
      <w:r w:rsidRPr="00C623BE">
        <w:rPr>
          <w:rFonts w:ascii="Bell MT" w:hAnsi="Bell MT"/>
        </w:rPr>
        <w:tab/>
      </w:r>
      <w:r w:rsidRPr="00C623BE">
        <w:rPr>
          <w:rFonts w:ascii="Bell MT" w:hAnsi="Bell MT"/>
        </w:rPr>
        <w:tab/>
        <w:t>Outstanding Teacher Award. Department of Anthropology, Purdue University</w:t>
      </w:r>
    </w:p>
    <w:p w14:paraId="5B5B43FC" w14:textId="77777777" w:rsidR="00FB4D03" w:rsidRPr="00C623BE" w:rsidRDefault="00FB4D03" w:rsidP="00FB4D03">
      <w:pPr>
        <w:spacing w:after="10"/>
        <w:rPr>
          <w:rFonts w:ascii="Bell MT" w:hAnsi="Bell MT"/>
        </w:rPr>
      </w:pPr>
    </w:p>
    <w:p w14:paraId="54176C5F" w14:textId="588EC804" w:rsidR="0011014F" w:rsidRPr="00C623BE" w:rsidRDefault="00BC3875" w:rsidP="00EB345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>2018</w:t>
      </w:r>
      <w:r w:rsidRPr="00C623BE">
        <w:rPr>
          <w:rFonts w:ascii="Bell MT" w:hAnsi="Bell MT"/>
        </w:rPr>
        <w:tab/>
      </w:r>
      <w:r w:rsidRPr="00C623BE">
        <w:rPr>
          <w:rFonts w:ascii="Bell MT" w:hAnsi="Bell MT"/>
        </w:rPr>
        <w:tab/>
        <w:t>Teaching for Tomorrow Fellow. Purdue University</w:t>
      </w:r>
      <w:r w:rsidRPr="00C623BE">
        <w:rPr>
          <w:rFonts w:ascii="Bell MT" w:hAnsi="Bell MT"/>
        </w:rPr>
        <w:tab/>
      </w:r>
    </w:p>
    <w:p w14:paraId="5D948108" w14:textId="77777777" w:rsidR="0011014F" w:rsidRPr="00C623BE" w:rsidRDefault="0011014F" w:rsidP="00FB4D03">
      <w:pPr>
        <w:spacing w:after="10"/>
        <w:ind w:left="1440" w:hanging="1440"/>
        <w:rPr>
          <w:rFonts w:ascii="Bell MT" w:hAnsi="Bell MT"/>
        </w:rPr>
      </w:pPr>
    </w:p>
    <w:p w14:paraId="4CE7F55F" w14:textId="41B79C3B" w:rsidR="001E6AFF" w:rsidRPr="00C623BE" w:rsidRDefault="00A04DCA" w:rsidP="0011014F">
      <w:pPr>
        <w:pStyle w:val="Heading1"/>
        <w:spacing w:after="10"/>
        <w:ind w:left="0" w:firstLine="0"/>
      </w:pPr>
      <w:r w:rsidRPr="00C623BE">
        <w:t xml:space="preserve">Research Funding </w:t>
      </w:r>
      <w:r w:rsidR="00FC0820" w:rsidRPr="00C623BE">
        <w:t>(Selected)</w:t>
      </w:r>
    </w:p>
    <w:p w14:paraId="1209EFAE" w14:textId="3DADBE13" w:rsidR="00EF4BE5" w:rsidRPr="00C623BE" w:rsidRDefault="00EF4BE5" w:rsidP="00EF4BE5">
      <w:pPr>
        <w:rPr>
          <w:rFonts w:ascii="Bell MT" w:hAnsi="Bell MT"/>
        </w:rPr>
      </w:pPr>
      <w:r w:rsidRPr="00C623BE">
        <w:rPr>
          <w:rFonts w:ascii="Bell MT" w:hAnsi="Bell MT"/>
        </w:rPr>
        <w:t>2021</w:t>
      </w:r>
      <w:r w:rsidRPr="00C623BE">
        <w:rPr>
          <w:rFonts w:ascii="Bell MT" w:hAnsi="Bell MT"/>
        </w:rPr>
        <w:tab/>
      </w:r>
      <w:r w:rsidRPr="00C623BE">
        <w:rPr>
          <w:rFonts w:ascii="Bell MT" w:hAnsi="Bell MT"/>
        </w:rPr>
        <w:tab/>
      </w:r>
      <w:r w:rsidRPr="00C623BE">
        <w:rPr>
          <w:rFonts w:ascii="Bell MT" w:hAnsi="Bell MT"/>
          <w:color w:val="000000"/>
          <w:bdr w:val="none" w:sz="0" w:space="0" w:color="auto" w:frame="1"/>
          <w:shd w:val="clear" w:color="auto" w:fill="FFFFFF"/>
        </w:rPr>
        <w:t>Faculty Research Mentorship Grant. Honors College. Purdue University ($10,000)</w:t>
      </w:r>
    </w:p>
    <w:p w14:paraId="4DF7CCB6" w14:textId="77777777" w:rsidR="00EF4BE5" w:rsidRPr="00C623BE" w:rsidRDefault="00EF4BE5" w:rsidP="00EF4BE5">
      <w:pPr>
        <w:spacing w:after="10"/>
        <w:rPr>
          <w:rFonts w:ascii="Bell MT" w:hAnsi="Bell MT"/>
        </w:rPr>
      </w:pPr>
    </w:p>
    <w:p w14:paraId="656A71CA" w14:textId="4CD631FB" w:rsidR="003F5BB0" w:rsidRPr="00C623BE" w:rsidRDefault="00637DFC" w:rsidP="00FC0820">
      <w:pPr>
        <w:spacing w:after="10"/>
        <w:ind w:left="1440" w:hanging="1440"/>
        <w:rPr>
          <w:rFonts w:ascii="Bell MT" w:hAnsi="Bell MT"/>
        </w:rPr>
      </w:pPr>
      <w:r w:rsidRPr="00C623BE">
        <w:rPr>
          <w:rFonts w:ascii="Bell MT" w:hAnsi="Bell MT"/>
        </w:rPr>
        <w:t>2020</w:t>
      </w:r>
      <w:r w:rsidR="00EF4BE5" w:rsidRPr="00C623BE">
        <w:rPr>
          <w:rFonts w:ascii="Bell MT" w:hAnsi="Bell MT"/>
          <w:i/>
          <w:iCs/>
        </w:rPr>
        <w:t xml:space="preserve"> </w:t>
      </w:r>
      <w:r w:rsidR="00EF4BE5" w:rsidRPr="00C623BE">
        <w:rPr>
          <w:rFonts w:ascii="Bell MT" w:hAnsi="Bell MT"/>
          <w:i/>
          <w:iCs/>
        </w:rPr>
        <w:tab/>
      </w:r>
      <w:r w:rsidR="008B01A7" w:rsidRPr="00C623BE">
        <w:rPr>
          <w:rFonts w:ascii="Bell MT" w:hAnsi="Bell MT"/>
        </w:rPr>
        <w:t xml:space="preserve">Interdisciplinary </w:t>
      </w:r>
      <w:r w:rsidRPr="00C623BE">
        <w:rPr>
          <w:rFonts w:ascii="Bell MT" w:hAnsi="Bell MT"/>
        </w:rPr>
        <w:t xml:space="preserve">Research </w:t>
      </w:r>
      <w:r w:rsidR="008B01A7" w:rsidRPr="00C623BE">
        <w:rPr>
          <w:rFonts w:ascii="Bell MT" w:hAnsi="Bell MT"/>
        </w:rPr>
        <w:t>Leader</w:t>
      </w:r>
      <w:r w:rsidRPr="00C623BE">
        <w:rPr>
          <w:rFonts w:ascii="Bell MT" w:hAnsi="Bell MT"/>
        </w:rPr>
        <w:t>s</w:t>
      </w:r>
      <w:r w:rsidR="0053517A" w:rsidRPr="00C623BE">
        <w:rPr>
          <w:rFonts w:ascii="Bell MT" w:hAnsi="Bell MT"/>
        </w:rPr>
        <w:t>.</w:t>
      </w:r>
      <w:r w:rsidR="00CF3815" w:rsidRPr="00C623BE">
        <w:rPr>
          <w:rFonts w:ascii="Bell MT" w:hAnsi="Bell MT"/>
        </w:rPr>
        <w:t xml:space="preserve"> </w:t>
      </w:r>
      <w:r w:rsidRPr="00C623BE">
        <w:rPr>
          <w:rFonts w:ascii="Bell MT" w:hAnsi="Bell MT"/>
        </w:rPr>
        <w:t>Robert Wood Johnson Foundation</w:t>
      </w:r>
      <w:r w:rsidR="008B01A7" w:rsidRPr="00C623BE">
        <w:rPr>
          <w:rFonts w:ascii="Bell MT" w:hAnsi="Bell MT"/>
        </w:rPr>
        <w:t xml:space="preserve"> ($</w:t>
      </w:r>
      <w:r w:rsidR="0011014F" w:rsidRPr="00C623BE">
        <w:rPr>
          <w:rFonts w:ascii="Bell MT" w:hAnsi="Bell MT"/>
        </w:rPr>
        <w:t>480</w:t>
      </w:r>
      <w:r w:rsidR="008B01A7" w:rsidRPr="00C623BE">
        <w:rPr>
          <w:rFonts w:ascii="Bell MT" w:hAnsi="Bell MT"/>
        </w:rPr>
        <w:t>,000)</w:t>
      </w:r>
    </w:p>
    <w:p w14:paraId="471928EB" w14:textId="77777777" w:rsidR="00FB4D03" w:rsidRPr="00C623BE" w:rsidRDefault="00FB4D03" w:rsidP="00FB4D03">
      <w:pPr>
        <w:spacing w:after="10"/>
        <w:ind w:left="1440" w:hanging="1440"/>
        <w:rPr>
          <w:rFonts w:ascii="Bell MT" w:hAnsi="Bell MT"/>
        </w:rPr>
      </w:pPr>
    </w:p>
    <w:p w14:paraId="67EC0E12" w14:textId="657799A0" w:rsidR="00E4179B" w:rsidRPr="00C623BE" w:rsidRDefault="00967408" w:rsidP="00FC0820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>2019</w:t>
      </w:r>
      <w:r w:rsidRPr="00C623BE">
        <w:rPr>
          <w:rFonts w:ascii="Bell MT" w:hAnsi="Bell MT"/>
        </w:rPr>
        <w:tab/>
      </w:r>
      <w:r w:rsidRPr="00C623BE">
        <w:rPr>
          <w:rFonts w:ascii="Bell MT" w:hAnsi="Bell MT"/>
        </w:rPr>
        <w:tab/>
        <w:t>Engage Grant. College of Liberal Arts. Purdue University ($10,000)</w:t>
      </w:r>
    </w:p>
    <w:p w14:paraId="66DE2234" w14:textId="77777777" w:rsidR="001E6AFF" w:rsidRPr="00C623BE" w:rsidRDefault="001E6AFF" w:rsidP="00FB4D03">
      <w:pPr>
        <w:spacing w:after="10"/>
        <w:rPr>
          <w:rFonts w:ascii="Bell MT" w:hAnsi="Bell MT"/>
        </w:rPr>
      </w:pPr>
    </w:p>
    <w:p w14:paraId="7EC42F11" w14:textId="7E17B875" w:rsidR="00954049" w:rsidRPr="00C623BE" w:rsidRDefault="00954049" w:rsidP="00FB4D0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>2017</w:t>
      </w:r>
      <w:r w:rsidRPr="00C623BE">
        <w:rPr>
          <w:rFonts w:ascii="Bell MT" w:hAnsi="Bell MT"/>
        </w:rPr>
        <w:tab/>
      </w:r>
      <w:r w:rsidRPr="00C623BE">
        <w:rPr>
          <w:rFonts w:ascii="Bell MT" w:hAnsi="Bell MT"/>
        </w:rPr>
        <w:tab/>
        <w:t>Purdue Research Foundation Faculty Research Grant. Purdue University ($8,000)</w:t>
      </w:r>
    </w:p>
    <w:p w14:paraId="5BE09836" w14:textId="77777777" w:rsidR="00FB4D03" w:rsidRPr="00C623BE" w:rsidRDefault="00FB4D03" w:rsidP="00FB4D03">
      <w:pPr>
        <w:spacing w:after="10"/>
        <w:rPr>
          <w:rFonts w:ascii="Bell MT" w:hAnsi="Bell MT"/>
        </w:rPr>
      </w:pPr>
    </w:p>
    <w:p w14:paraId="474E8DFF" w14:textId="6F0C6E57" w:rsidR="00954049" w:rsidRPr="00C623BE" w:rsidRDefault="00954049" w:rsidP="00FB4D03">
      <w:pPr>
        <w:spacing w:after="10"/>
        <w:ind w:left="1440" w:hanging="1440"/>
        <w:rPr>
          <w:rFonts w:ascii="Bell MT" w:hAnsi="Bell MT"/>
        </w:rPr>
      </w:pPr>
      <w:r w:rsidRPr="00C623BE">
        <w:rPr>
          <w:rFonts w:ascii="Bell MT" w:hAnsi="Bell MT"/>
        </w:rPr>
        <w:t>2016</w:t>
      </w:r>
      <w:r w:rsidRPr="00C623BE">
        <w:rPr>
          <w:rFonts w:ascii="Bell MT" w:hAnsi="Bell MT"/>
        </w:rPr>
        <w:tab/>
        <w:t>Purdue Research Foundation Faculty Research Grant. Student Support: Schulze ($20,000)</w:t>
      </w:r>
    </w:p>
    <w:p w14:paraId="68B6232F" w14:textId="77777777" w:rsidR="00FB4D03" w:rsidRPr="00C623BE" w:rsidRDefault="00FB4D03" w:rsidP="00FB4D03">
      <w:pPr>
        <w:spacing w:after="10"/>
        <w:ind w:left="1440" w:hanging="1440"/>
        <w:rPr>
          <w:rFonts w:ascii="Bell MT" w:hAnsi="Bell MT"/>
        </w:rPr>
      </w:pPr>
    </w:p>
    <w:p w14:paraId="2BAA3BFD" w14:textId="4AF1F9F7" w:rsidR="00954049" w:rsidRPr="00C623BE" w:rsidRDefault="00954049" w:rsidP="00FB4D03">
      <w:pPr>
        <w:spacing w:after="10"/>
        <w:ind w:left="1440" w:hanging="1440"/>
        <w:rPr>
          <w:rFonts w:ascii="Bell MT" w:hAnsi="Bell MT"/>
        </w:rPr>
      </w:pPr>
      <w:r w:rsidRPr="00C623BE">
        <w:rPr>
          <w:rFonts w:ascii="Bell MT" w:hAnsi="Bell MT"/>
        </w:rPr>
        <w:t>2015</w:t>
      </w:r>
      <w:r w:rsidRPr="00C623BE">
        <w:rPr>
          <w:rFonts w:ascii="Bell MT" w:hAnsi="Bell MT"/>
        </w:rPr>
        <w:tab/>
        <w:t>Enhancing Research in the Humanities and Arts, Purdue University ($35,000)</w:t>
      </w:r>
    </w:p>
    <w:p w14:paraId="32EEBC9A" w14:textId="77777777" w:rsidR="00FB4D03" w:rsidRPr="00C623BE" w:rsidRDefault="00FB4D03" w:rsidP="00FB4D03">
      <w:pPr>
        <w:spacing w:after="10"/>
        <w:ind w:left="1440" w:hanging="1440"/>
        <w:rPr>
          <w:rFonts w:ascii="Bell MT" w:hAnsi="Bell MT"/>
        </w:rPr>
      </w:pPr>
    </w:p>
    <w:p w14:paraId="3CCC3645" w14:textId="400F4409" w:rsidR="0079664C" w:rsidRPr="00C623BE" w:rsidRDefault="00954049" w:rsidP="00FB4D03">
      <w:pPr>
        <w:spacing w:after="10"/>
        <w:ind w:left="1440" w:hanging="1440"/>
        <w:rPr>
          <w:rFonts w:ascii="Bell MT" w:hAnsi="Bell MT"/>
        </w:rPr>
      </w:pPr>
      <w:r w:rsidRPr="00C623BE">
        <w:rPr>
          <w:rFonts w:ascii="Bell MT" w:hAnsi="Bell MT"/>
        </w:rPr>
        <w:t>2012</w:t>
      </w:r>
      <w:r w:rsidRPr="00C623BE">
        <w:rPr>
          <w:rFonts w:ascii="Bell MT" w:hAnsi="Bell MT"/>
        </w:rPr>
        <w:tab/>
        <w:t xml:space="preserve">Dissertation Research Improvement Grant in Cultural Anthropology, </w:t>
      </w:r>
    </w:p>
    <w:p w14:paraId="014ADB59" w14:textId="1A59AB26" w:rsidR="00954049" w:rsidRPr="00C623BE" w:rsidRDefault="0079664C" w:rsidP="00FB4D03">
      <w:pPr>
        <w:spacing w:after="10"/>
        <w:ind w:left="1440" w:hanging="1440"/>
        <w:rPr>
          <w:rFonts w:ascii="Bell MT" w:hAnsi="Bell MT"/>
        </w:rPr>
      </w:pPr>
      <w:r w:rsidRPr="00C623BE">
        <w:rPr>
          <w:rFonts w:ascii="Bell MT" w:hAnsi="Bell MT"/>
        </w:rPr>
        <w:tab/>
      </w:r>
      <w:r w:rsidR="00954049" w:rsidRPr="00C623BE">
        <w:rPr>
          <w:rFonts w:ascii="Bell MT" w:hAnsi="Bell MT"/>
        </w:rPr>
        <w:t>National Science Foundation, Washington DC ($15,500)</w:t>
      </w:r>
    </w:p>
    <w:p w14:paraId="4BA42839" w14:textId="77777777" w:rsidR="00FB4D03" w:rsidRPr="00C623BE" w:rsidRDefault="00FB4D03" w:rsidP="00FB4D03">
      <w:pPr>
        <w:spacing w:after="10"/>
        <w:ind w:left="1440" w:hanging="1440"/>
        <w:rPr>
          <w:rFonts w:ascii="Bell MT" w:hAnsi="Bell MT"/>
        </w:rPr>
      </w:pPr>
    </w:p>
    <w:p w14:paraId="2FCD967C" w14:textId="24B1D5CD" w:rsidR="007049D0" w:rsidRPr="00C623BE" w:rsidRDefault="00954049" w:rsidP="00FB4D0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>2011</w:t>
      </w:r>
      <w:r w:rsidRPr="00C623BE">
        <w:rPr>
          <w:rFonts w:ascii="Bell MT" w:hAnsi="Bell MT"/>
        </w:rPr>
        <w:tab/>
      </w:r>
      <w:r w:rsidRPr="00C623BE">
        <w:rPr>
          <w:rFonts w:ascii="Bell MT" w:hAnsi="Bell MT"/>
        </w:rPr>
        <w:tab/>
        <w:t>Dissertation Fieldwork Grant, Wenner-Gren Foundation, New York ($20,000)</w:t>
      </w:r>
    </w:p>
    <w:p w14:paraId="79C64EBB" w14:textId="77777777" w:rsidR="000B1D81" w:rsidRPr="00C623BE" w:rsidRDefault="000B1D81" w:rsidP="00FB4D03">
      <w:pPr>
        <w:spacing w:after="10"/>
        <w:rPr>
          <w:rFonts w:ascii="Bell MT" w:hAnsi="Bell MT"/>
        </w:rPr>
      </w:pPr>
    </w:p>
    <w:p w14:paraId="15EF4DFB" w14:textId="0B41C16D" w:rsidR="00E231BF" w:rsidRPr="00C623BE" w:rsidRDefault="00954049" w:rsidP="000B1D81">
      <w:pPr>
        <w:pStyle w:val="Heading1"/>
        <w:spacing w:after="10"/>
      </w:pPr>
      <w:r w:rsidRPr="00C623BE">
        <w:t xml:space="preserve">Scholarly Publications </w:t>
      </w:r>
    </w:p>
    <w:p w14:paraId="188F4B50" w14:textId="03130B89" w:rsidR="00026A0B" w:rsidRPr="00C623BE" w:rsidRDefault="00954049" w:rsidP="003745CB">
      <w:pPr>
        <w:pStyle w:val="Heading2"/>
      </w:pPr>
      <w:r w:rsidRPr="00C623BE">
        <w:t>Journal Articles</w:t>
      </w:r>
      <w:r w:rsidR="00026A0B" w:rsidRPr="00C623BE">
        <w:tab/>
      </w:r>
    </w:p>
    <w:p w14:paraId="3C4AEE83" w14:textId="77777777" w:rsidR="006401A6" w:rsidRPr="00C623BE" w:rsidRDefault="006401A6" w:rsidP="006401A6">
      <w:pPr>
        <w:spacing w:after="10"/>
        <w:rPr>
          <w:rFonts w:ascii="Bell MT" w:hAnsi="Bell MT"/>
        </w:rPr>
      </w:pPr>
      <w:r w:rsidRPr="00C623BE">
        <w:rPr>
          <w:rFonts w:ascii="Bell MT" w:hAnsi="Bell MT"/>
          <w:b/>
          <w:bCs/>
        </w:rPr>
        <w:t xml:space="preserve">Johnson, Jennifer </w:t>
      </w:r>
      <w:proofErr w:type="gramStart"/>
      <w:r w:rsidRPr="00C623BE">
        <w:rPr>
          <w:rFonts w:ascii="Bell MT" w:hAnsi="Bell MT"/>
          <w:b/>
          <w:bCs/>
        </w:rPr>
        <w:t>Lee</w:t>
      </w:r>
      <w:proofErr w:type="gramEnd"/>
      <w:r w:rsidRPr="00C623BE">
        <w:rPr>
          <w:rFonts w:ascii="Bell MT" w:hAnsi="Bell MT"/>
        </w:rPr>
        <w:t xml:space="preserve"> and Alder </w:t>
      </w:r>
      <w:proofErr w:type="spellStart"/>
      <w:r w:rsidRPr="00C623BE">
        <w:rPr>
          <w:rFonts w:ascii="Bell MT" w:hAnsi="Bell MT"/>
        </w:rPr>
        <w:t>Keleman</w:t>
      </w:r>
      <w:proofErr w:type="spellEnd"/>
      <w:r w:rsidRPr="00C623BE">
        <w:rPr>
          <w:rFonts w:ascii="Bell MT" w:hAnsi="Bell MT"/>
        </w:rPr>
        <w:t xml:space="preserve"> Saxena. Forthcoming in 2022. Distance, Difference, and </w:t>
      </w:r>
    </w:p>
    <w:p w14:paraId="0471DA40" w14:textId="6E588A71" w:rsidR="006401A6" w:rsidRPr="00C623BE" w:rsidRDefault="006401A6" w:rsidP="006401A6">
      <w:pPr>
        <w:spacing w:after="10"/>
        <w:ind w:firstLine="720"/>
        <w:rPr>
          <w:rFonts w:ascii="Bell MT" w:hAnsi="Bell MT"/>
        </w:rPr>
      </w:pPr>
      <w:r w:rsidRPr="00C623BE">
        <w:rPr>
          <w:rFonts w:ascii="Bell MT" w:hAnsi="Bell MT"/>
        </w:rPr>
        <w:t xml:space="preserve">Digital Sociality. </w:t>
      </w:r>
      <w:r w:rsidRPr="00C623BE">
        <w:rPr>
          <w:rFonts w:ascii="Bell MT" w:hAnsi="Bell MT"/>
          <w:i/>
          <w:iCs/>
        </w:rPr>
        <w:t>Journal of Political Ecology</w:t>
      </w:r>
      <w:r w:rsidRPr="00C623BE">
        <w:rPr>
          <w:rFonts w:ascii="Bell MT" w:hAnsi="Bell MT"/>
        </w:rPr>
        <w:t xml:space="preserve">. </w:t>
      </w:r>
    </w:p>
    <w:p w14:paraId="55C3FEF8" w14:textId="5B195BEA" w:rsidR="00C623BE" w:rsidRPr="00C623BE" w:rsidRDefault="00C623BE" w:rsidP="006401A6">
      <w:pPr>
        <w:spacing w:after="10"/>
        <w:ind w:firstLine="720"/>
        <w:rPr>
          <w:rFonts w:ascii="Bell MT" w:hAnsi="Bell MT"/>
        </w:rPr>
      </w:pPr>
    </w:p>
    <w:p w14:paraId="183BA041" w14:textId="77777777" w:rsidR="00C623BE" w:rsidRPr="00C623BE" w:rsidRDefault="00C623BE" w:rsidP="00C623BE">
      <w:pPr>
        <w:rPr>
          <w:rFonts w:ascii="Bell MT" w:hAnsi="Bell MT"/>
        </w:rPr>
      </w:pPr>
      <w:r w:rsidRPr="00C623BE">
        <w:rPr>
          <w:rFonts w:ascii="Bell MT" w:hAnsi="Bell MT"/>
        </w:rPr>
        <w:t xml:space="preserve">Pick, Cari M., </w:t>
      </w:r>
      <w:proofErr w:type="spellStart"/>
      <w:r w:rsidRPr="00C623BE">
        <w:rPr>
          <w:rFonts w:ascii="Bell MT" w:hAnsi="Bell MT"/>
        </w:rPr>
        <w:t>Ahra</w:t>
      </w:r>
      <w:proofErr w:type="spellEnd"/>
      <w:r w:rsidRPr="00C623BE">
        <w:rPr>
          <w:rFonts w:ascii="Bell MT" w:hAnsi="Bell MT"/>
        </w:rPr>
        <w:t xml:space="preserve"> Ko</w:t>
      </w:r>
      <w:r w:rsidRPr="00C623BE">
        <w:rPr>
          <w:rFonts w:ascii="Bell MT" w:hAnsi="Bell MT"/>
        </w:rPr>
        <w:t>…</w:t>
      </w:r>
      <w:r w:rsidRPr="00C623BE">
        <w:rPr>
          <w:rFonts w:ascii="Bell MT" w:hAnsi="Bell MT"/>
          <w:b/>
          <w:bCs/>
        </w:rPr>
        <w:t>Jennifer L. Johnson</w:t>
      </w:r>
      <w:r w:rsidRPr="00C623BE">
        <w:rPr>
          <w:rFonts w:ascii="Bell MT" w:hAnsi="Bell MT"/>
        </w:rPr>
        <w:t>…</w:t>
      </w:r>
      <w:r w:rsidRPr="00C623BE">
        <w:rPr>
          <w:rFonts w:ascii="Bell MT" w:hAnsi="Bell MT"/>
        </w:rPr>
        <w:t xml:space="preserve">et al. 2022. “Fundamental Social Motives Measured </w:t>
      </w:r>
    </w:p>
    <w:p w14:paraId="5B17FF5E" w14:textId="25E9DFCE" w:rsidR="00C623BE" w:rsidRPr="00C623BE" w:rsidRDefault="00C623BE" w:rsidP="00C623BE">
      <w:pPr>
        <w:ind w:firstLine="720"/>
        <w:rPr>
          <w:rFonts w:ascii="Bell MT" w:hAnsi="Bell MT"/>
        </w:rPr>
      </w:pPr>
      <w:r w:rsidRPr="00C623BE">
        <w:rPr>
          <w:rFonts w:ascii="Bell MT" w:hAnsi="Bell MT"/>
        </w:rPr>
        <w:t xml:space="preserve">across Forty-Two Cultures in Two Waves.” </w:t>
      </w:r>
      <w:r w:rsidRPr="00C623BE">
        <w:rPr>
          <w:rFonts w:ascii="Bell MT" w:hAnsi="Bell MT"/>
          <w:i/>
          <w:iCs/>
        </w:rPr>
        <w:t>Scientific Data</w:t>
      </w:r>
      <w:r w:rsidRPr="00C623BE">
        <w:rPr>
          <w:rFonts w:ascii="Bell MT" w:hAnsi="Bell MT"/>
        </w:rPr>
        <w:t xml:space="preserve"> 9 (1): 499. </w:t>
      </w:r>
    </w:p>
    <w:p w14:paraId="37FF8E0C" w14:textId="77777777" w:rsidR="00C623BE" w:rsidRPr="00C623BE" w:rsidRDefault="00C623BE" w:rsidP="00C623BE">
      <w:pPr>
        <w:ind w:hanging="480"/>
        <w:rPr>
          <w:rFonts w:ascii="Bell MT" w:hAnsi="Bell MT"/>
        </w:rPr>
      </w:pPr>
    </w:p>
    <w:p w14:paraId="3839D295" w14:textId="77777777" w:rsidR="00C623BE" w:rsidRDefault="00C623BE" w:rsidP="00C623BE">
      <w:pPr>
        <w:rPr>
          <w:rFonts w:ascii="Bell MT" w:hAnsi="Bell MT"/>
        </w:rPr>
      </w:pPr>
      <w:r w:rsidRPr="00C623BE">
        <w:rPr>
          <w:rFonts w:ascii="Bell MT" w:hAnsi="Bell MT"/>
        </w:rPr>
        <w:t xml:space="preserve">Pick, Cari M., </w:t>
      </w:r>
      <w:proofErr w:type="spellStart"/>
      <w:r w:rsidRPr="00C623BE">
        <w:rPr>
          <w:rFonts w:ascii="Bell MT" w:hAnsi="Bell MT"/>
        </w:rPr>
        <w:t>Ahra</w:t>
      </w:r>
      <w:proofErr w:type="spellEnd"/>
      <w:r w:rsidRPr="00C623BE">
        <w:rPr>
          <w:rFonts w:ascii="Bell MT" w:hAnsi="Bell MT"/>
        </w:rPr>
        <w:t xml:space="preserve"> Ko, Alexandra S. Wormley</w:t>
      </w:r>
      <w:r w:rsidRPr="00C623BE">
        <w:rPr>
          <w:rFonts w:ascii="Bell MT" w:hAnsi="Bell MT"/>
        </w:rPr>
        <w:t>…</w:t>
      </w:r>
      <w:r w:rsidRPr="00C623BE">
        <w:rPr>
          <w:rFonts w:ascii="Bell MT" w:hAnsi="Bell MT"/>
          <w:b/>
          <w:bCs/>
        </w:rPr>
        <w:t>Jennifer L. Johnson</w:t>
      </w:r>
      <w:r w:rsidRPr="00C623BE">
        <w:rPr>
          <w:rFonts w:ascii="Bell MT" w:hAnsi="Bell MT"/>
        </w:rPr>
        <w:t xml:space="preserve">…et al. </w:t>
      </w:r>
      <w:r w:rsidRPr="00C623BE">
        <w:rPr>
          <w:rFonts w:ascii="Bell MT" w:hAnsi="Bell MT"/>
        </w:rPr>
        <w:t xml:space="preserve">2022. “Family Still </w:t>
      </w:r>
    </w:p>
    <w:p w14:paraId="76E80874" w14:textId="502BB7DF" w:rsidR="00C623BE" w:rsidRPr="00C623BE" w:rsidRDefault="00C623BE" w:rsidP="00C623BE">
      <w:pPr>
        <w:ind w:left="720"/>
        <w:rPr>
          <w:rFonts w:ascii="Bell MT" w:hAnsi="Bell MT"/>
        </w:rPr>
      </w:pPr>
      <w:r w:rsidRPr="00C623BE">
        <w:rPr>
          <w:rFonts w:ascii="Bell MT" w:hAnsi="Bell MT"/>
        </w:rPr>
        <w:t xml:space="preserve">Matters: Human Social Motivation across 42 Countries during a Global Pandemic.” </w:t>
      </w:r>
      <w:r w:rsidRPr="00C623BE">
        <w:rPr>
          <w:rFonts w:ascii="Bell MT" w:hAnsi="Bell MT"/>
          <w:i/>
          <w:iCs/>
        </w:rPr>
        <w:t>Evolution and Human Behavior</w:t>
      </w:r>
      <w:r w:rsidRPr="00C623BE">
        <w:rPr>
          <w:rFonts w:ascii="Bell MT" w:hAnsi="Bell MT"/>
        </w:rPr>
        <w:t xml:space="preserve"> 43 (6): 527–35. </w:t>
      </w:r>
    </w:p>
    <w:p w14:paraId="6541F1E1" w14:textId="77777777" w:rsidR="001D5114" w:rsidRPr="00C623BE" w:rsidRDefault="001D5114" w:rsidP="001D5114">
      <w:pPr>
        <w:rPr>
          <w:rFonts w:ascii="Bell MT" w:hAnsi="Bell MT"/>
        </w:rPr>
      </w:pPr>
    </w:p>
    <w:p w14:paraId="44C18F51" w14:textId="63F35DAD" w:rsidR="001D5114" w:rsidRPr="00C623BE" w:rsidRDefault="001D5114" w:rsidP="001D5114">
      <w:pPr>
        <w:rPr>
          <w:rFonts w:ascii="Bell MT" w:hAnsi="Bell MT"/>
        </w:rPr>
      </w:pPr>
      <w:r w:rsidRPr="00C623BE">
        <w:rPr>
          <w:rFonts w:ascii="Bell MT" w:hAnsi="Bell MT"/>
          <w:b/>
          <w:bCs/>
        </w:rPr>
        <w:t>Johnson, Jennifer Lee</w:t>
      </w:r>
      <w:r w:rsidRPr="00C623BE">
        <w:rPr>
          <w:rFonts w:ascii="Bell MT" w:hAnsi="Bell MT"/>
        </w:rPr>
        <w:t xml:space="preserve">. 2021. “Guerrillas and Fish in Uganda.” </w:t>
      </w:r>
      <w:r w:rsidRPr="00C623BE">
        <w:rPr>
          <w:rFonts w:ascii="Bell MT" w:hAnsi="Bell MT"/>
          <w:i/>
          <w:iCs/>
        </w:rPr>
        <w:t>Global Environment</w:t>
      </w:r>
      <w:r w:rsidRPr="00C623BE">
        <w:rPr>
          <w:rFonts w:ascii="Bell MT" w:hAnsi="Bell MT"/>
        </w:rPr>
        <w:t xml:space="preserve"> 14 (1): 86–119. </w:t>
      </w:r>
    </w:p>
    <w:p w14:paraId="4D65DFDB" w14:textId="77777777" w:rsidR="001D5114" w:rsidRPr="00C623BE" w:rsidRDefault="001D5114" w:rsidP="00FC0820">
      <w:pPr>
        <w:rPr>
          <w:rFonts w:ascii="Bell MT" w:hAnsi="Bell MT"/>
        </w:rPr>
      </w:pPr>
    </w:p>
    <w:p w14:paraId="79936974" w14:textId="77777777" w:rsidR="00FB4D03" w:rsidRPr="00C623BE" w:rsidRDefault="00FB4D03" w:rsidP="00FB4D03">
      <w:pPr>
        <w:rPr>
          <w:rFonts w:ascii="Bell MT" w:hAnsi="Bell MT"/>
        </w:rPr>
      </w:pPr>
      <w:r w:rsidRPr="00C623BE">
        <w:rPr>
          <w:rFonts w:ascii="Bell MT" w:hAnsi="Bell MT"/>
        </w:rPr>
        <w:t xml:space="preserve">Zanotti, Laura, Zhao Ma, </w:t>
      </w:r>
      <w:r w:rsidRPr="00C623BE">
        <w:rPr>
          <w:rFonts w:ascii="Bell MT" w:hAnsi="Bell MT"/>
          <w:b/>
          <w:bCs/>
        </w:rPr>
        <w:t>Jennifer Lee Johnson</w:t>
      </w:r>
      <w:r w:rsidRPr="00C623BE">
        <w:rPr>
          <w:rFonts w:ascii="Bell MT" w:hAnsi="Bell MT"/>
        </w:rPr>
        <w:t xml:space="preserve">, David R. Johnson, David J. Yu, Morey Burnham, and </w:t>
      </w:r>
    </w:p>
    <w:p w14:paraId="4FAFEF28" w14:textId="3D206F22" w:rsidR="00FB4D03" w:rsidRPr="00C623BE" w:rsidRDefault="00FB4D03" w:rsidP="00EF4BE5">
      <w:pPr>
        <w:ind w:left="720"/>
        <w:rPr>
          <w:rFonts w:ascii="Bell MT" w:hAnsi="Bell MT"/>
        </w:rPr>
      </w:pPr>
      <w:r w:rsidRPr="00C623BE">
        <w:rPr>
          <w:rFonts w:ascii="Bell MT" w:hAnsi="Bell MT"/>
        </w:rPr>
        <w:t xml:space="preserve">Courtney Carothers. “Sustainability, Resilience, Adaptation, and Transformation: Tensions and Plural Approaches.” </w:t>
      </w:r>
      <w:r w:rsidRPr="00C623BE">
        <w:rPr>
          <w:rFonts w:ascii="Bell MT" w:hAnsi="Bell MT"/>
          <w:i/>
          <w:iCs/>
        </w:rPr>
        <w:t>Ecology and Society</w:t>
      </w:r>
      <w:r w:rsidRPr="00C623BE">
        <w:rPr>
          <w:rFonts w:ascii="Bell MT" w:hAnsi="Bell MT"/>
        </w:rPr>
        <w:t xml:space="preserve"> 25, no. 3 (2020).</w:t>
      </w:r>
      <w:r w:rsidR="00E4179B" w:rsidRPr="00C623BE">
        <w:rPr>
          <w:rFonts w:ascii="Bell MT" w:hAnsi="Bell MT"/>
        </w:rPr>
        <w:t xml:space="preserve"> </w:t>
      </w:r>
    </w:p>
    <w:p w14:paraId="274DB975" w14:textId="77777777" w:rsidR="00A35245" w:rsidRPr="00C623BE" w:rsidRDefault="00A35245" w:rsidP="00FB4D03">
      <w:pPr>
        <w:spacing w:after="10"/>
        <w:rPr>
          <w:rFonts w:ascii="Bell MT" w:hAnsi="Bell MT"/>
        </w:rPr>
      </w:pPr>
    </w:p>
    <w:p w14:paraId="517342BC" w14:textId="77777777" w:rsidR="00C623BE" w:rsidRPr="00C623BE" w:rsidRDefault="00487C2D" w:rsidP="00C623BE">
      <w:pPr>
        <w:spacing w:after="10"/>
        <w:rPr>
          <w:rFonts w:ascii="Bell MT" w:hAnsi="Bell MT"/>
          <w:color w:val="333333"/>
          <w:shd w:val="clear" w:color="auto" w:fill="FFFFFF"/>
        </w:rPr>
      </w:pPr>
      <w:r w:rsidRPr="00C623BE">
        <w:rPr>
          <w:rFonts w:ascii="Bell MT" w:hAnsi="Bell MT"/>
          <w:color w:val="333333"/>
          <w:shd w:val="clear" w:color="auto" w:fill="FFFFFF"/>
        </w:rPr>
        <w:t>Ko, Ahra, Cari M. Pick, Jung Yul Kwon</w:t>
      </w:r>
      <w:r w:rsidR="00C623BE" w:rsidRPr="00C623BE">
        <w:rPr>
          <w:rFonts w:ascii="Bell MT" w:hAnsi="Bell MT"/>
          <w:color w:val="333333"/>
          <w:shd w:val="clear" w:color="auto" w:fill="FFFFFF"/>
        </w:rPr>
        <w:t>…</w:t>
      </w:r>
      <w:r w:rsidR="00C623BE" w:rsidRPr="00C623BE">
        <w:rPr>
          <w:rFonts w:ascii="Bell MT" w:hAnsi="Bell MT"/>
          <w:b/>
          <w:bCs/>
          <w:color w:val="333333"/>
          <w:shd w:val="clear" w:color="auto" w:fill="FFFFFF"/>
        </w:rPr>
        <w:t>Jennifer Lee Johnson</w:t>
      </w:r>
      <w:r w:rsidR="00C623BE" w:rsidRPr="00C623BE">
        <w:rPr>
          <w:rFonts w:ascii="Bell MT" w:hAnsi="Bell MT"/>
          <w:color w:val="333333"/>
          <w:shd w:val="clear" w:color="auto" w:fill="FFFFFF"/>
        </w:rPr>
        <w:t xml:space="preserve">…et al. </w:t>
      </w:r>
      <w:r w:rsidRPr="00C623BE">
        <w:rPr>
          <w:rFonts w:ascii="Bell MT" w:hAnsi="Bell MT"/>
          <w:color w:val="333333"/>
          <w:shd w:val="clear" w:color="auto" w:fill="FFFFFF"/>
        </w:rPr>
        <w:t xml:space="preserve">“Family Matters: Rethinking </w:t>
      </w:r>
    </w:p>
    <w:p w14:paraId="3BE9210A" w14:textId="3779A9C9" w:rsidR="00487C2D" w:rsidRPr="00C623BE" w:rsidRDefault="00487C2D" w:rsidP="00C623BE">
      <w:pPr>
        <w:spacing w:after="10"/>
        <w:ind w:left="720"/>
        <w:rPr>
          <w:rFonts w:ascii="Bell MT" w:hAnsi="Bell MT"/>
          <w:b/>
          <w:bCs/>
          <w:color w:val="333333"/>
          <w:shd w:val="clear" w:color="auto" w:fill="FFFFFF"/>
        </w:rPr>
      </w:pPr>
      <w:r w:rsidRPr="00C623BE">
        <w:rPr>
          <w:rFonts w:ascii="Bell MT" w:hAnsi="Bell MT"/>
          <w:color w:val="333333"/>
          <w:shd w:val="clear" w:color="auto" w:fill="FFFFFF"/>
        </w:rPr>
        <w:t>the Psychology of Human Social Motivation.” </w:t>
      </w:r>
      <w:r w:rsidRPr="00C623BE">
        <w:rPr>
          <w:rFonts w:ascii="Bell MT" w:hAnsi="Bell MT"/>
          <w:i/>
          <w:iCs/>
          <w:color w:val="333333"/>
          <w:shd w:val="clear" w:color="auto" w:fill="FFFFFF"/>
        </w:rPr>
        <w:t>Perspectives on Psychological Science</w:t>
      </w:r>
      <w:r w:rsidRPr="00C623BE">
        <w:rPr>
          <w:rFonts w:ascii="Bell MT" w:hAnsi="Bell MT"/>
          <w:color w:val="333333"/>
          <w:shd w:val="clear" w:color="auto" w:fill="FFFFFF"/>
        </w:rPr>
        <w:t xml:space="preserve"> 15, no. 1 (January 2020): 173–201. </w:t>
      </w:r>
      <w:r w:rsidRPr="00C623BE">
        <w:rPr>
          <w:rFonts w:ascii="Bell MT" w:hAnsi="Bell MT"/>
          <w:b/>
          <w:bCs/>
        </w:rPr>
        <w:t>(</w:t>
      </w:r>
      <w:r w:rsidRPr="00C623BE">
        <w:rPr>
          <w:rFonts w:ascii="Bell MT" w:hAnsi="Bell MT"/>
        </w:rPr>
        <w:t xml:space="preserve">Johnson collected the Ugandan dataset </w:t>
      </w:r>
      <w:r w:rsidR="002D0210" w:rsidRPr="00C623BE">
        <w:rPr>
          <w:rFonts w:ascii="Bell MT" w:hAnsi="Bell MT"/>
        </w:rPr>
        <w:t xml:space="preserve">used </w:t>
      </w:r>
      <w:r w:rsidRPr="00C623BE">
        <w:rPr>
          <w:rFonts w:ascii="Bell MT" w:hAnsi="Bell MT"/>
        </w:rPr>
        <w:t>in this study and offered a round of comments on the draft manuscript)</w:t>
      </w:r>
    </w:p>
    <w:p w14:paraId="79A548AF" w14:textId="77777777" w:rsidR="00487C2D" w:rsidRPr="00C623BE" w:rsidRDefault="00487C2D" w:rsidP="00FB4D03">
      <w:pPr>
        <w:spacing w:after="10"/>
        <w:rPr>
          <w:rFonts w:ascii="Bell MT" w:eastAsia="Bell MT" w:hAnsi="Bell MT"/>
          <w:u w:val="single"/>
        </w:rPr>
      </w:pPr>
    </w:p>
    <w:p w14:paraId="03DA0F9E" w14:textId="77777777" w:rsidR="00EF4BE5" w:rsidRPr="00C623BE" w:rsidRDefault="00487C2D" w:rsidP="00FC0820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 xml:space="preserve">Schoenbrun, David </w:t>
      </w:r>
      <w:proofErr w:type="gramStart"/>
      <w:r w:rsidRPr="00C623BE">
        <w:rPr>
          <w:rFonts w:ascii="Bell MT" w:hAnsi="Bell MT"/>
        </w:rPr>
        <w:t>Lee</w:t>
      </w:r>
      <w:proofErr w:type="gramEnd"/>
      <w:r w:rsidRPr="00C623BE">
        <w:rPr>
          <w:rFonts w:ascii="Bell MT" w:hAnsi="Bell MT"/>
        </w:rPr>
        <w:t xml:space="preserve"> and </w:t>
      </w:r>
      <w:r w:rsidRPr="00C623BE">
        <w:rPr>
          <w:rFonts w:ascii="Bell MT" w:hAnsi="Bell MT"/>
          <w:b/>
          <w:bCs/>
        </w:rPr>
        <w:t>Jennifer Lee Johnson</w:t>
      </w:r>
      <w:r w:rsidRPr="00C623BE">
        <w:rPr>
          <w:rFonts w:ascii="Bell MT" w:hAnsi="Bell MT"/>
        </w:rPr>
        <w:t>. “Introduction: Ethnic formation with Other-Than-</w:t>
      </w:r>
    </w:p>
    <w:p w14:paraId="038E80C2" w14:textId="26AADC81" w:rsidR="00E4179B" w:rsidRPr="00C623BE" w:rsidRDefault="00487C2D" w:rsidP="00EF4BE5">
      <w:pPr>
        <w:spacing w:after="10"/>
        <w:ind w:firstLine="720"/>
        <w:rPr>
          <w:rFonts w:ascii="Bell MT" w:hAnsi="Bell MT"/>
          <w:i/>
        </w:rPr>
      </w:pPr>
      <w:r w:rsidRPr="00C623BE">
        <w:rPr>
          <w:rFonts w:ascii="Bell MT" w:hAnsi="Bell MT"/>
        </w:rPr>
        <w:t xml:space="preserve">Human Beings.” </w:t>
      </w:r>
      <w:r w:rsidRPr="00C623BE">
        <w:rPr>
          <w:rFonts w:ascii="Bell MT" w:hAnsi="Bell MT"/>
          <w:i/>
        </w:rPr>
        <w:t xml:space="preserve">History in Africa, 45 </w:t>
      </w:r>
      <w:r w:rsidRPr="00C623BE">
        <w:rPr>
          <w:rFonts w:ascii="Bell MT" w:hAnsi="Bell MT"/>
          <w:iCs/>
        </w:rPr>
        <w:t xml:space="preserve">(2018): </w:t>
      </w:r>
      <w:r w:rsidRPr="00C623BE">
        <w:rPr>
          <w:rFonts w:ascii="Bell MT" w:hAnsi="Bell MT"/>
        </w:rPr>
        <w:t>307–45.</w:t>
      </w:r>
      <w:r w:rsidRPr="00C623BE">
        <w:rPr>
          <w:rFonts w:ascii="Bell MT" w:hAnsi="Bell MT"/>
          <w:i/>
        </w:rPr>
        <w:t xml:space="preserve"> </w:t>
      </w:r>
      <w:r w:rsidR="001400F1" w:rsidRPr="00C623BE">
        <w:rPr>
          <w:rFonts w:ascii="Bell MT" w:hAnsi="Bell MT"/>
          <w:iCs/>
        </w:rPr>
        <w:t xml:space="preserve"> </w:t>
      </w:r>
    </w:p>
    <w:p w14:paraId="0827AB26" w14:textId="77777777" w:rsidR="00487C2D" w:rsidRPr="00C623BE" w:rsidRDefault="00487C2D" w:rsidP="00FB4D03">
      <w:pPr>
        <w:spacing w:after="10"/>
        <w:rPr>
          <w:rFonts w:ascii="Bell MT" w:hAnsi="Bell MT"/>
        </w:rPr>
      </w:pPr>
    </w:p>
    <w:p w14:paraId="124BE524" w14:textId="77777777" w:rsidR="00976D9C" w:rsidRPr="00C623BE" w:rsidRDefault="00487C2D" w:rsidP="00FB4D03">
      <w:pPr>
        <w:spacing w:after="10"/>
        <w:rPr>
          <w:rFonts w:ascii="Bell MT" w:hAnsi="Bell MT"/>
        </w:rPr>
      </w:pPr>
      <w:r w:rsidRPr="00C623BE">
        <w:rPr>
          <w:rFonts w:ascii="Bell MT" w:hAnsi="Bell MT"/>
          <w:b/>
          <w:bCs/>
        </w:rPr>
        <w:t>Johnson, Jennifer Lee</w:t>
      </w:r>
      <w:r w:rsidRPr="00C623BE">
        <w:rPr>
          <w:rFonts w:ascii="Bell MT" w:hAnsi="Bell MT"/>
        </w:rPr>
        <w:t xml:space="preserve">. “Fish, Family, and the Gendered Politics of Descent Along Uganda’s Southern </w:t>
      </w:r>
    </w:p>
    <w:p w14:paraId="74DD8E65" w14:textId="154BA6D5" w:rsidR="00487C2D" w:rsidRPr="00C623BE" w:rsidRDefault="00487C2D" w:rsidP="00976D9C">
      <w:pPr>
        <w:spacing w:after="10"/>
        <w:ind w:firstLine="720"/>
        <w:rPr>
          <w:rFonts w:ascii="Bell MT" w:hAnsi="Bell MT"/>
        </w:rPr>
      </w:pPr>
      <w:r w:rsidRPr="00C623BE">
        <w:rPr>
          <w:rFonts w:ascii="Bell MT" w:hAnsi="Bell MT"/>
        </w:rPr>
        <w:t xml:space="preserve">Littorals.” </w:t>
      </w:r>
      <w:r w:rsidRPr="00C623BE">
        <w:rPr>
          <w:rFonts w:ascii="Bell MT" w:hAnsi="Bell MT"/>
          <w:i/>
        </w:rPr>
        <w:t>History in Africa</w:t>
      </w:r>
      <w:r w:rsidRPr="00C623BE">
        <w:rPr>
          <w:rFonts w:ascii="Bell MT" w:hAnsi="Bell MT"/>
        </w:rPr>
        <w:t>, 45 (2018): 445-471.</w:t>
      </w:r>
    </w:p>
    <w:p w14:paraId="72AC9E5E" w14:textId="77777777" w:rsidR="00487C2D" w:rsidRPr="00C623BE" w:rsidRDefault="00487C2D" w:rsidP="00FB4D03">
      <w:pPr>
        <w:spacing w:after="10"/>
        <w:rPr>
          <w:rFonts w:ascii="Bell MT" w:hAnsi="Bell MT"/>
        </w:rPr>
      </w:pPr>
    </w:p>
    <w:p w14:paraId="634468B8" w14:textId="77777777" w:rsidR="00487C2D" w:rsidRPr="00C623BE" w:rsidRDefault="00487C2D" w:rsidP="00FB4D03">
      <w:pPr>
        <w:spacing w:after="10"/>
        <w:rPr>
          <w:rFonts w:ascii="Bell MT" w:eastAsia="Bell MT" w:hAnsi="Bell MT"/>
          <w:i/>
        </w:rPr>
      </w:pPr>
      <w:r w:rsidRPr="00C623BE">
        <w:rPr>
          <w:rFonts w:ascii="Bell MT" w:eastAsia="Bell MT" w:hAnsi="Bell MT"/>
          <w:b/>
          <w:bCs/>
        </w:rPr>
        <w:t>Johnson, Jennifer Lee</w:t>
      </w:r>
      <w:r w:rsidRPr="00C623BE">
        <w:rPr>
          <w:rFonts w:ascii="Bell MT" w:eastAsia="Bell MT" w:hAnsi="Bell MT"/>
        </w:rPr>
        <w:t xml:space="preserve">. “Eating and Existence on an Island in Southern Uganda.” </w:t>
      </w:r>
      <w:r w:rsidRPr="00C623BE">
        <w:rPr>
          <w:rFonts w:ascii="Bell MT" w:eastAsia="Bell MT" w:hAnsi="Bell MT"/>
          <w:i/>
        </w:rPr>
        <w:t xml:space="preserve">Comparative </w:t>
      </w:r>
    </w:p>
    <w:p w14:paraId="52723C53" w14:textId="04A24C8E" w:rsidR="00487C2D" w:rsidRPr="00C623BE" w:rsidRDefault="00487C2D" w:rsidP="00976D9C">
      <w:pPr>
        <w:spacing w:after="10"/>
        <w:ind w:left="720"/>
        <w:rPr>
          <w:rFonts w:ascii="Bell MT" w:eastAsia="Bell MT" w:hAnsi="Bell MT"/>
          <w:b/>
          <w:bCs/>
        </w:rPr>
      </w:pPr>
      <w:r w:rsidRPr="00C623BE">
        <w:rPr>
          <w:rFonts w:ascii="Bell MT" w:eastAsia="Bell MT" w:hAnsi="Bell MT"/>
          <w:i/>
        </w:rPr>
        <w:t>Studies of South Asia, Africa and the Middle East</w:t>
      </w:r>
      <w:r w:rsidRPr="00C623BE">
        <w:rPr>
          <w:rFonts w:ascii="Bell MT" w:eastAsia="Bell MT" w:hAnsi="Bell MT"/>
        </w:rPr>
        <w:t xml:space="preserve"> 37, no. 1 (2017): 2–23</w:t>
      </w:r>
      <w:r w:rsidRPr="00C623BE">
        <w:rPr>
          <w:rFonts w:ascii="Bell MT" w:eastAsia="Bell MT" w:hAnsi="Bell MT"/>
          <w:b/>
          <w:bCs/>
        </w:rPr>
        <w:t>. (Awarded American Anthropological Association Anthropology and Environment Society Junior Scholar Award)</w:t>
      </w:r>
    </w:p>
    <w:p w14:paraId="0381220F" w14:textId="77777777" w:rsidR="00487C2D" w:rsidRPr="00C623BE" w:rsidRDefault="00487C2D" w:rsidP="00FB4D03">
      <w:pPr>
        <w:spacing w:after="10"/>
        <w:rPr>
          <w:rFonts w:ascii="Bell MT" w:eastAsia="Bell MT" w:hAnsi="Bell MT"/>
        </w:rPr>
      </w:pPr>
    </w:p>
    <w:p w14:paraId="0C044E21" w14:textId="77777777" w:rsidR="00487C2D" w:rsidRPr="00C623BE" w:rsidRDefault="00487C2D" w:rsidP="00FB4D03">
      <w:pPr>
        <w:spacing w:after="10"/>
        <w:rPr>
          <w:rFonts w:ascii="Bell MT" w:eastAsia="Bell MT" w:hAnsi="Bell MT"/>
        </w:rPr>
      </w:pPr>
      <w:r w:rsidRPr="00C623BE">
        <w:rPr>
          <w:rFonts w:ascii="Bell MT" w:eastAsia="Bell MT" w:hAnsi="Bell MT"/>
          <w:b/>
          <w:bCs/>
        </w:rPr>
        <w:t>Johnson, Jennifer Lee</w:t>
      </w:r>
      <w:r w:rsidRPr="00C623BE">
        <w:rPr>
          <w:rFonts w:ascii="Bell MT" w:eastAsia="Bell MT" w:hAnsi="Bell MT"/>
        </w:rPr>
        <w:t xml:space="preserve">. “From </w:t>
      </w:r>
      <w:proofErr w:type="spellStart"/>
      <w:r w:rsidRPr="00C623BE">
        <w:rPr>
          <w:rFonts w:ascii="Bell MT" w:eastAsia="Bell MT" w:hAnsi="Bell MT"/>
        </w:rPr>
        <w:t>Mfangano</w:t>
      </w:r>
      <w:proofErr w:type="spellEnd"/>
      <w:r w:rsidRPr="00C623BE">
        <w:rPr>
          <w:rFonts w:ascii="Bell MT" w:eastAsia="Bell MT" w:hAnsi="Bell MT"/>
        </w:rPr>
        <w:t xml:space="preserve"> to Madrid: The Global Commodity Chain for Kenyan </w:t>
      </w:r>
    </w:p>
    <w:p w14:paraId="1C35EFB4" w14:textId="77777777" w:rsidR="00487C2D" w:rsidRPr="00C623BE" w:rsidRDefault="002D0210" w:rsidP="00FB4D03">
      <w:pPr>
        <w:spacing w:after="10"/>
        <w:rPr>
          <w:rFonts w:ascii="Bell MT" w:eastAsia="Bell MT" w:hAnsi="Bell MT"/>
        </w:rPr>
      </w:pPr>
      <w:r w:rsidRPr="00C623BE">
        <w:rPr>
          <w:rFonts w:ascii="Bell MT" w:eastAsia="Bell MT" w:hAnsi="Bell MT"/>
        </w:rPr>
        <w:tab/>
      </w:r>
      <w:r w:rsidR="00487C2D" w:rsidRPr="00C623BE">
        <w:rPr>
          <w:rFonts w:ascii="Bell MT" w:eastAsia="Bell MT" w:hAnsi="Bell MT"/>
        </w:rPr>
        <w:t xml:space="preserve">Nile Perch.” </w:t>
      </w:r>
      <w:r w:rsidR="00487C2D" w:rsidRPr="00C623BE">
        <w:rPr>
          <w:rFonts w:ascii="Bell MT" w:eastAsia="Bell MT" w:hAnsi="Bell MT"/>
          <w:i/>
        </w:rPr>
        <w:t>Aquatic Ecosystem Health &amp; Management</w:t>
      </w:r>
      <w:r w:rsidR="00487C2D" w:rsidRPr="00C623BE">
        <w:rPr>
          <w:rFonts w:ascii="Bell MT" w:eastAsia="Bell MT" w:hAnsi="Bell MT"/>
        </w:rPr>
        <w:t xml:space="preserve"> 13, no. 1 (2010): 20–27.</w:t>
      </w:r>
    </w:p>
    <w:p w14:paraId="5C398A34" w14:textId="77777777" w:rsidR="00487C2D" w:rsidRPr="00C623BE" w:rsidRDefault="00487C2D" w:rsidP="00FB4D03">
      <w:pPr>
        <w:spacing w:after="10"/>
        <w:rPr>
          <w:rFonts w:ascii="Bell MT" w:eastAsia="Bell MT" w:hAnsi="Bell MT"/>
        </w:rPr>
      </w:pPr>
    </w:p>
    <w:p w14:paraId="2677E77A" w14:textId="77777777" w:rsidR="00487C2D" w:rsidRPr="00C623BE" w:rsidRDefault="00487C2D" w:rsidP="00FB4D03">
      <w:pPr>
        <w:spacing w:after="10"/>
        <w:rPr>
          <w:rFonts w:ascii="Bell MT" w:eastAsia="Bell MT" w:hAnsi="Bell MT"/>
          <w:i/>
        </w:rPr>
      </w:pPr>
      <w:r w:rsidRPr="00C623BE">
        <w:rPr>
          <w:rFonts w:ascii="Bell MT" w:eastAsia="Bell MT" w:hAnsi="Bell MT"/>
          <w:b/>
          <w:bCs/>
        </w:rPr>
        <w:t>Johnson, Jennifer Lee</w:t>
      </w:r>
      <w:r w:rsidRPr="00C623BE">
        <w:rPr>
          <w:rFonts w:ascii="Bell MT" w:eastAsia="Bell MT" w:hAnsi="Bell MT"/>
        </w:rPr>
        <w:t xml:space="preserve">. “Climate Change and Fishery Sustainability in Lake Victoria.” </w:t>
      </w:r>
      <w:r w:rsidRPr="00C623BE">
        <w:rPr>
          <w:rFonts w:ascii="Bell MT" w:eastAsia="Bell MT" w:hAnsi="Bell MT"/>
          <w:i/>
        </w:rPr>
        <w:t xml:space="preserve">African </w:t>
      </w:r>
    </w:p>
    <w:p w14:paraId="60F7ED17" w14:textId="77777777" w:rsidR="00487C2D" w:rsidRPr="00C623BE" w:rsidRDefault="002D0210" w:rsidP="00FB4D03">
      <w:pPr>
        <w:spacing w:after="10"/>
        <w:rPr>
          <w:rFonts w:ascii="Bell MT" w:eastAsia="Bell MT" w:hAnsi="Bell MT"/>
        </w:rPr>
      </w:pPr>
      <w:r w:rsidRPr="00C623BE">
        <w:rPr>
          <w:rFonts w:ascii="Bell MT" w:eastAsia="Bell MT" w:hAnsi="Bell MT"/>
          <w:i/>
        </w:rPr>
        <w:tab/>
      </w:r>
      <w:r w:rsidR="00487C2D" w:rsidRPr="00C623BE">
        <w:rPr>
          <w:rFonts w:ascii="Bell MT" w:eastAsia="Bell MT" w:hAnsi="Bell MT"/>
          <w:i/>
        </w:rPr>
        <w:t>Journal of Tropical Hydrobiology and Fisheries.</w:t>
      </w:r>
      <w:r w:rsidR="00487C2D" w:rsidRPr="00C623BE">
        <w:rPr>
          <w:rFonts w:ascii="Bell MT" w:eastAsia="Bell MT" w:hAnsi="Bell MT"/>
        </w:rPr>
        <w:t xml:space="preserve"> 12 (2009): 31–36.</w:t>
      </w:r>
    </w:p>
    <w:p w14:paraId="224F66EC" w14:textId="77777777" w:rsidR="00954049" w:rsidRPr="00C623BE" w:rsidRDefault="00954049" w:rsidP="00FB4D03">
      <w:pPr>
        <w:spacing w:after="10"/>
        <w:rPr>
          <w:rFonts w:ascii="Bell MT" w:hAnsi="Bell MT"/>
        </w:rPr>
      </w:pPr>
    </w:p>
    <w:p w14:paraId="5B2C1DDC" w14:textId="77777777" w:rsidR="00954049" w:rsidRPr="00C623BE" w:rsidRDefault="00487C2D" w:rsidP="003745CB">
      <w:pPr>
        <w:pStyle w:val="Heading2"/>
      </w:pPr>
      <w:r w:rsidRPr="00C623BE">
        <w:t>Refereed</w:t>
      </w:r>
      <w:r w:rsidR="00954049" w:rsidRPr="00C623BE">
        <w:t xml:space="preserve"> Book Chapters </w:t>
      </w:r>
    </w:p>
    <w:p w14:paraId="591BCC07" w14:textId="77777777" w:rsidR="00976D9C" w:rsidRPr="00C623BE" w:rsidRDefault="00487C2D" w:rsidP="00976D9C">
      <w:pPr>
        <w:spacing w:after="10"/>
        <w:ind w:left="1440" w:hanging="1440"/>
        <w:rPr>
          <w:rFonts w:ascii="Bell MT" w:hAnsi="Bell MT"/>
        </w:rPr>
      </w:pPr>
      <w:r w:rsidRPr="00C623BE">
        <w:rPr>
          <w:rFonts w:ascii="Bell MT" w:hAnsi="Bell MT"/>
          <w:b/>
          <w:bCs/>
        </w:rPr>
        <w:t>Johnson, Jennifer Lee.</w:t>
      </w:r>
      <w:r w:rsidRPr="00C623BE">
        <w:rPr>
          <w:rFonts w:ascii="Bell MT" w:hAnsi="Bell MT"/>
        </w:rPr>
        <w:t xml:space="preserve"> “</w:t>
      </w:r>
      <w:proofErr w:type="spellStart"/>
      <w:r w:rsidRPr="00C623BE">
        <w:rPr>
          <w:rFonts w:ascii="Bell MT" w:hAnsi="Bell MT"/>
        </w:rPr>
        <w:t>Gyebale</w:t>
      </w:r>
      <w:proofErr w:type="spellEnd"/>
      <w:r w:rsidRPr="00C623BE">
        <w:rPr>
          <w:rFonts w:ascii="Bell MT" w:hAnsi="Bell MT"/>
        </w:rPr>
        <w:t xml:space="preserve">.” In </w:t>
      </w:r>
      <w:r w:rsidRPr="00C623BE">
        <w:rPr>
          <w:rFonts w:ascii="Bell MT" w:hAnsi="Bell MT"/>
          <w:i/>
        </w:rPr>
        <w:t xml:space="preserve">An Ecotopian Lexicon. </w:t>
      </w:r>
      <w:r w:rsidRPr="00C623BE">
        <w:rPr>
          <w:rFonts w:ascii="Bell MT" w:hAnsi="Bell MT"/>
        </w:rPr>
        <w:t>Edited by Brent Ryan Bellamy,</w:t>
      </w:r>
      <w:r w:rsidR="00976D9C" w:rsidRPr="00C623BE">
        <w:rPr>
          <w:rFonts w:ascii="Bell MT" w:hAnsi="Bell MT"/>
        </w:rPr>
        <w:t xml:space="preserve"> </w:t>
      </w:r>
      <w:r w:rsidRPr="00C623BE">
        <w:rPr>
          <w:rFonts w:ascii="Bell MT" w:hAnsi="Bell MT"/>
        </w:rPr>
        <w:t>Chantal</w:t>
      </w:r>
    </w:p>
    <w:p w14:paraId="1C906402" w14:textId="57906266" w:rsidR="00487C2D" w:rsidRPr="00C623BE" w:rsidRDefault="00487C2D" w:rsidP="00976D9C">
      <w:pPr>
        <w:spacing w:after="10"/>
        <w:ind w:left="1440" w:hanging="720"/>
        <w:rPr>
          <w:rFonts w:ascii="Bell MT" w:hAnsi="Bell MT"/>
        </w:rPr>
      </w:pPr>
      <w:r w:rsidRPr="00C623BE">
        <w:rPr>
          <w:rFonts w:ascii="Bell MT" w:hAnsi="Bell MT"/>
        </w:rPr>
        <w:t>Bilodeau and Matthew Schneider</w:t>
      </w:r>
      <w:r w:rsidRPr="00C623BE">
        <w:rPr>
          <w:rFonts w:ascii="Bell MT" w:hAnsi="Bell MT"/>
          <w:i/>
        </w:rPr>
        <w:t xml:space="preserve"> </w:t>
      </w:r>
      <w:proofErr w:type="spellStart"/>
      <w:r w:rsidRPr="00C623BE">
        <w:rPr>
          <w:rFonts w:ascii="Bell MT" w:hAnsi="Bell MT"/>
        </w:rPr>
        <w:t>Mayerson</w:t>
      </w:r>
      <w:proofErr w:type="spellEnd"/>
      <w:r w:rsidRPr="00C623BE">
        <w:rPr>
          <w:rFonts w:ascii="Bell MT" w:hAnsi="Bell MT"/>
        </w:rPr>
        <w:t>. Minneapolis: University of Minnesota Press, 2019.</w:t>
      </w:r>
    </w:p>
    <w:p w14:paraId="6A595F24" w14:textId="77777777" w:rsidR="00487C2D" w:rsidRPr="00C623BE" w:rsidRDefault="00487C2D" w:rsidP="00FB4D03">
      <w:pPr>
        <w:spacing w:after="10"/>
        <w:rPr>
          <w:rFonts w:ascii="Bell MT" w:eastAsia="Bell MT" w:hAnsi="Bell MT"/>
          <w:u w:val="single"/>
        </w:rPr>
      </w:pPr>
    </w:p>
    <w:p w14:paraId="265B29D0" w14:textId="77777777" w:rsidR="00976D9C" w:rsidRPr="00C623BE" w:rsidRDefault="00487C2D" w:rsidP="00976D9C">
      <w:pPr>
        <w:spacing w:after="10"/>
        <w:rPr>
          <w:rFonts w:ascii="Bell MT" w:eastAsia="Bell MT" w:hAnsi="Bell MT"/>
        </w:rPr>
      </w:pPr>
      <w:r w:rsidRPr="00C623BE">
        <w:rPr>
          <w:rFonts w:ascii="Bell MT" w:eastAsia="Bell MT" w:hAnsi="Bell MT"/>
          <w:b/>
          <w:bCs/>
        </w:rPr>
        <w:t>Johnson, Jennifer L</w:t>
      </w:r>
      <w:r w:rsidRPr="00C623BE">
        <w:rPr>
          <w:rFonts w:ascii="Bell MT" w:eastAsia="Bell MT" w:hAnsi="Bell MT"/>
        </w:rPr>
        <w:t xml:space="preserve">, Laura Zanotti, Zhao Ma, David J. Yu, David R. Johnson, Alison Kirkham, and </w:t>
      </w:r>
    </w:p>
    <w:p w14:paraId="041671BE" w14:textId="6418CC1C" w:rsidR="00487C2D" w:rsidRPr="00C623BE" w:rsidRDefault="00487C2D" w:rsidP="00976D9C">
      <w:pPr>
        <w:spacing w:after="10"/>
        <w:ind w:left="720"/>
        <w:rPr>
          <w:rFonts w:ascii="Bell MT" w:eastAsia="Bell MT" w:hAnsi="Bell MT"/>
        </w:rPr>
      </w:pPr>
      <w:r w:rsidRPr="00C623BE">
        <w:rPr>
          <w:rFonts w:ascii="Bell MT" w:eastAsia="Bell MT" w:hAnsi="Bell MT"/>
        </w:rPr>
        <w:t>Courtney Carothers. “Interplays of Sustainability, Resilience, Adaptation and</w:t>
      </w:r>
      <w:r w:rsidR="00976D9C" w:rsidRPr="00C623BE">
        <w:rPr>
          <w:rFonts w:ascii="Bell MT" w:eastAsia="Bell MT" w:hAnsi="Bell MT"/>
        </w:rPr>
        <w:t xml:space="preserve"> </w:t>
      </w:r>
      <w:r w:rsidRPr="00C623BE">
        <w:rPr>
          <w:rFonts w:ascii="Bell MT" w:eastAsia="Bell MT" w:hAnsi="Bell MT"/>
        </w:rPr>
        <w:t xml:space="preserve">Transformation.” In </w:t>
      </w:r>
      <w:r w:rsidRPr="00C623BE">
        <w:rPr>
          <w:rFonts w:ascii="Bell MT" w:eastAsia="Bell MT" w:hAnsi="Bell MT"/>
          <w:i/>
        </w:rPr>
        <w:t>Handbook of Sustainability and Social Science Research</w:t>
      </w:r>
      <w:r w:rsidRPr="00C623BE">
        <w:rPr>
          <w:rFonts w:ascii="Bell MT" w:eastAsia="Bell MT" w:hAnsi="Bell MT"/>
        </w:rPr>
        <w:t xml:space="preserve">, edited by Walter Leal Filho, Robert W. Marans, and John Callewaert, 3–25. Cham: Springer International Publishing, 2018. </w:t>
      </w:r>
    </w:p>
    <w:p w14:paraId="6C163E38" w14:textId="77777777" w:rsidR="00487C2D" w:rsidRPr="00C623BE" w:rsidRDefault="00487C2D" w:rsidP="00FB4D03">
      <w:pPr>
        <w:spacing w:after="10"/>
        <w:rPr>
          <w:rFonts w:ascii="Bell MT" w:eastAsia="Bell MT" w:hAnsi="Bell MT"/>
          <w:u w:val="single"/>
        </w:rPr>
      </w:pPr>
    </w:p>
    <w:p w14:paraId="0FC2798A" w14:textId="77777777" w:rsidR="00976D9C" w:rsidRPr="00C623BE" w:rsidRDefault="00487C2D" w:rsidP="00FB4D03">
      <w:pPr>
        <w:spacing w:after="10"/>
        <w:rPr>
          <w:rFonts w:ascii="Bell MT" w:eastAsia="Bell MT" w:hAnsi="Bell MT"/>
        </w:rPr>
      </w:pPr>
      <w:r w:rsidRPr="00C623BE">
        <w:rPr>
          <w:rFonts w:ascii="Bell MT" w:eastAsia="Bell MT" w:hAnsi="Bell MT"/>
          <w:b/>
          <w:bCs/>
        </w:rPr>
        <w:t>Johnson, Jennifer Lee</w:t>
      </w:r>
      <w:r w:rsidRPr="00C623BE">
        <w:rPr>
          <w:rFonts w:ascii="Bell MT" w:eastAsia="Bell MT" w:hAnsi="Bell MT"/>
        </w:rPr>
        <w:t xml:space="preserve">, and Bakaaki Robert. “Working with Fish in the Shadows of Sustainability.” In </w:t>
      </w:r>
    </w:p>
    <w:p w14:paraId="27484FBE" w14:textId="06CD5F02" w:rsidR="00487C2D" w:rsidRPr="00C623BE" w:rsidRDefault="00487C2D" w:rsidP="00976D9C">
      <w:pPr>
        <w:spacing w:after="10"/>
        <w:ind w:left="720"/>
        <w:rPr>
          <w:rFonts w:ascii="Bell MT" w:eastAsia="Bell MT" w:hAnsi="Bell MT"/>
        </w:rPr>
      </w:pPr>
      <w:r w:rsidRPr="00C623BE">
        <w:rPr>
          <w:rFonts w:ascii="Bell MT" w:eastAsia="Bell MT" w:hAnsi="Bell MT"/>
          <w:i/>
        </w:rPr>
        <w:t>Subsistence under Capitalism: Historical and Contemporary Perspectives</w:t>
      </w:r>
      <w:r w:rsidRPr="00C623BE">
        <w:rPr>
          <w:rFonts w:ascii="Bell MT" w:eastAsia="Bell MT" w:hAnsi="Bell MT"/>
        </w:rPr>
        <w:t xml:space="preserve">, edited by James Ernest Murton, Dean </w:t>
      </w:r>
      <w:proofErr w:type="spellStart"/>
      <w:r w:rsidRPr="00C623BE">
        <w:rPr>
          <w:rFonts w:ascii="Bell MT" w:eastAsia="Bell MT" w:hAnsi="Bell MT"/>
        </w:rPr>
        <w:t>Bavington</w:t>
      </w:r>
      <w:proofErr w:type="spellEnd"/>
      <w:r w:rsidRPr="00C623BE">
        <w:rPr>
          <w:rFonts w:ascii="Bell MT" w:eastAsia="Bell MT" w:hAnsi="Bell MT"/>
        </w:rPr>
        <w:t xml:space="preserve">, and Carly A </w:t>
      </w:r>
      <w:proofErr w:type="spellStart"/>
      <w:r w:rsidRPr="00C623BE">
        <w:rPr>
          <w:rFonts w:ascii="Bell MT" w:eastAsia="Bell MT" w:hAnsi="Bell MT"/>
        </w:rPr>
        <w:t>Dokis</w:t>
      </w:r>
      <w:proofErr w:type="spellEnd"/>
      <w:r w:rsidRPr="00C623BE">
        <w:rPr>
          <w:rFonts w:ascii="Bell MT" w:eastAsia="Bell MT" w:hAnsi="Bell MT"/>
        </w:rPr>
        <w:t>, 195–233. Rural, Wildland, and Resource Studies Series 4. Montreal, Quebec: McGill-Queen’s University Press, 2016.</w:t>
      </w:r>
    </w:p>
    <w:p w14:paraId="1C27F54E" w14:textId="77777777" w:rsidR="00487C2D" w:rsidRPr="00C623BE" w:rsidRDefault="00487C2D" w:rsidP="00FB4D03">
      <w:pPr>
        <w:spacing w:after="10"/>
        <w:rPr>
          <w:rFonts w:ascii="Bell MT" w:eastAsia="Bell MT" w:hAnsi="Bell MT"/>
        </w:rPr>
      </w:pPr>
    </w:p>
    <w:p w14:paraId="34A32BF1" w14:textId="77777777" w:rsidR="00976D9C" w:rsidRPr="00C623BE" w:rsidRDefault="00487C2D" w:rsidP="00FB4D03">
      <w:pPr>
        <w:spacing w:after="10"/>
        <w:rPr>
          <w:rFonts w:ascii="Bell MT" w:eastAsia="Bell MT" w:hAnsi="Bell MT"/>
        </w:rPr>
      </w:pPr>
      <w:r w:rsidRPr="00C623BE">
        <w:rPr>
          <w:rFonts w:ascii="Bell MT" w:eastAsia="Bell MT" w:hAnsi="Bell MT"/>
        </w:rPr>
        <w:t xml:space="preserve">Moll, Russell A., Cynthia </w:t>
      </w:r>
      <w:proofErr w:type="spellStart"/>
      <w:r w:rsidRPr="00C623BE">
        <w:rPr>
          <w:rFonts w:ascii="Bell MT" w:eastAsia="Bell MT" w:hAnsi="Bell MT"/>
        </w:rPr>
        <w:t>Sellinger</w:t>
      </w:r>
      <w:proofErr w:type="spellEnd"/>
      <w:r w:rsidRPr="00C623BE">
        <w:rPr>
          <w:rFonts w:ascii="Bell MT" w:eastAsia="Bell MT" w:hAnsi="Bell MT"/>
        </w:rPr>
        <w:t>, Edward S. Rutherford</w:t>
      </w:r>
      <w:r w:rsidRPr="00C623BE">
        <w:rPr>
          <w:rFonts w:ascii="Bell MT" w:eastAsia="Bell MT" w:hAnsi="Bell MT"/>
          <w:b/>
          <w:bCs/>
        </w:rPr>
        <w:t>, Jennifer Lee Johnson</w:t>
      </w:r>
      <w:r w:rsidRPr="00C623BE">
        <w:rPr>
          <w:rFonts w:ascii="Bell MT" w:eastAsia="Bell MT" w:hAnsi="Bell MT"/>
        </w:rPr>
        <w:t>, Michael Ryan</w:t>
      </w:r>
      <w:r w:rsidR="00976D9C" w:rsidRPr="00C623BE">
        <w:rPr>
          <w:rFonts w:ascii="Bell MT" w:eastAsia="Bell MT" w:hAnsi="Bell MT"/>
        </w:rPr>
        <w:t xml:space="preserve"> </w:t>
      </w:r>
    </w:p>
    <w:p w14:paraId="7BAEE68E" w14:textId="47F59D5F" w:rsidR="00487C2D" w:rsidRPr="00C623BE" w:rsidRDefault="00487C2D" w:rsidP="00976D9C">
      <w:pPr>
        <w:spacing w:after="10"/>
        <w:ind w:firstLine="720"/>
        <w:rPr>
          <w:rFonts w:ascii="Bell MT" w:eastAsia="Bell MT" w:hAnsi="Bell MT"/>
        </w:rPr>
      </w:pPr>
      <w:r w:rsidRPr="00C623BE">
        <w:rPr>
          <w:rFonts w:ascii="Bell MT" w:eastAsia="Bell MT" w:hAnsi="Bell MT"/>
        </w:rPr>
        <w:t xml:space="preserve">Fainter, and John E. Gannon. “The Great Lakes: An Overview of Their Formation, </w:t>
      </w:r>
    </w:p>
    <w:p w14:paraId="7FCFC41A" w14:textId="77777777" w:rsidR="00487C2D" w:rsidRPr="00C623BE" w:rsidRDefault="00487C2D" w:rsidP="00FB4D03">
      <w:pPr>
        <w:spacing w:after="10"/>
        <w:rPr>
          <w:rFonts w:ascii="Bell MT" w:eastAsia="Bell MT" w:hAnsi="Bell MT"/>
          <w:i/>
        </w:rPr>
      </w:pPr>
      <w:r w:rsidRPr="00C623BE">
        <w:rPr>
          <w:rFonts w:ascii="Bell MT" w:eastAsia="Bell MT" w:hAnsi="Bell MT"/>
        </w:rPr>
        <w:tab/>
        <w:t xml:space="preserve">Geology, Physics, and Chemistry.” In </w:t>
      </w:r>
      <w:r w:rsidRPr="00C623BE">
        <w:rPr>
          <w:rFonts w:ascii="Bell MT" w:eastAsia="Bell MT" w:hAnsi="Bell MT"/>
          <w:i/>
        </w:rPr>
        <w:t xml:space="preserve">Great Lakes Fisheries Policy and Management: A </w:t>
      </w:r>
    </w:p>
    <w:p w14:paraId="60A316A6" w14:textId="77777777" w:rsidR="00487C2D" w:rsidRPr="00C623BE" w:rsidRDefault="00487C2D" w:rsidP="00FB4D03">
      <w:pPr>
        <w:spacing w:after="10"/>
        <w:rPr>
          <w:rFonts w:ascii="Bell MT" w:eastAsia="Bell MT" w:hAnsi="Bell MT"/>
          <w:highlight w:val="white"/>
        </w:rPr>
      </w:pPr>
      <w:r w:rsidRPr="00C623BE">
        <w:rPr>
          <w:rFonts w:ascii="Bell MT" w:eastAsia="Bell MT" w:hAnsi="Bell MT"/>
          <w:i/>
        </w:rPr>
        <w:tab/>
        <w:t>Binational Perspective</w:t>
      </w:r>
      <w:r w:rsidRPr="00C623BE">
        <w:rPr>
          <w:rFonts w:ascii="Bell MT" w:eastAsia="Bell MT" w:hAnsi="Bell MT"/>
        </w:rPr>
        <w:t xml:space="preserve">, edited by </w:t>
      </w:r>
      <w:r w:rsidRPr="00C623BE">
        <w:rPr>
          <w:rFonts w:ascii="Bell MT" w:eastAsia="Bell MT" w:hAnsi="Bell MT"/>
          <w:highlight w:val="white"/>
        </w:rPr>
        <w:t xml:space="preserve">William W. Taylor, Abigail J. Lynch, and Nancy J. </w:t>
      </w:r>
    </w:p>
    <w:p w14:paraId="6BA8CC39" w14:textId="77777777" w:rsidR="00487C2D" w:rsidRPr="00C623BE" w:rsidRDefault="00487C2D" w:rsidP="00FB4D03">
      <w:pPr>
        <w:spacing w:after="10"/>
        <w:rPr>
          <w:rFonts w:ascii="Bell MT" w:eastAsia="Bell MT" w:hAnsi="Bell MT"/>
        </w:rPr>
      </w:pPr>
      <w:r w:rsidRPr="00C623BE">
        <w:rPr>
          <w:rFonts w:ascii="Bell MT" w:eastAsia="Bell MT" w:hAnsi="Bell MT"/>
          <w:highlight w:val="white"/>
        </w:rPr>
        <w:tab/>
        <w:t>Leonard</w:t>
      </w:r>
      <w:r w:rsidRPr="00C623BE">
        <w:rPr>
          <w:rFonts w:ascii="Bell MT" w:eastAsia="Bell MT" w:hAnsi="Bell MT"/>
        </w:rPr>
        <w:t xml:space="preserve"> 3–30. Michigan State University Press, 2013. </w:t>
      </w:r>
    </w:p>
    <w:p w14:paraId="45AF9274" w14:textId="77777777" w:rsidR="00487C2D" w:rsidRPr="00C623BE" w:rsidRDefault="00487C2D" w:rsidP="00FB4D03">
      <w:pPr>
        <w:spacing w:after="10"/>
        <w:rPr>
          <w:rFonts w:ascii="Bell MT" w:eastAsia="Bell MT" w:hAnsi="Bell MT"/>
          <w:u w:val="single"/>
        </w:rPr>
      </w:pPr>
    </w:p>
    <w:p w14:paraId="343989B4" w14:textId="77777777" w:rsidR="00C623BE" w:rsidRDefault="00487C2D" w:rsidP="00FB4D03">
      <w:pPr>
        <w:spacing w:after="10"/>
        <w:rPr>
          <w:rFonts w:ascii="Bell MT" w:eastAsia="Bell MT" w:hAnsi="Bell MT"/>
        </w:rPr>
      </w:pPr>
      <w:r w:rsidRPr="00C623BE">
        <w:rPr>
          <w:rFonts w:ascii="Bell MT" w:eastAsia="Bell MT" w:hAnsi="Bell MT"/>
          <w:b/>
          <w:bCs/>
        </w:rPr>
        <w:t>Johnson, Jennifer Lee</w:t>
      </w:r>
      <w:r w:rsidRPr="00C623BE">
        <w:rPr>
          <w:rFonts w:ascii="Bell MT" w:eastAsia="Bell MT" w:hAnsi="Bell MT"/>
        </w:rPr>
        <w:t xml:space="preserve">. “Managerial Technologies, [Il]legal Livelihoods and the Forgotten </w:t>
      </w:r>
    </w:p>
    <w:p w14:paraId="2FABBFC6" w14:textId="1E649D8D" w:rsidR="00A00320" w:rsidRPr="00C623BE" w:rsidRDefault="00487C2D" w:rsidP="00C623BE">
      <w:pPr>
        <w:spacing w:after="10"/>
        <w:ind w:left="720"/>
        <w:rPr>
          <w:rFonts w:ascii="Bell MT" w:eastAsia="Bell MT" w:hAnsi="Bell MT"/>
        </w:rPr>
      </w:pPr>
      <w:r w:rsidRPr="00C623BE">
        <w:rPr>
          <w:rFonts w:ascii="Bell MT" w:eastAsia="Bell MT" w:hAnsi="Bell MT"/>
        </w:rPr>
        <w:t xml:space="preserve">Consumers of Africa’s Largest Freshwater Fishery.” In </w:t>
      </w:r>
      <w:r w:rsidRPr="00C623BE">
        <w:rPr>
          <w:rFonts w:ascii="Bell MT" w:eastAsia="Bell MT" w:hAnsi="Bell MT"/>
          <w:i/>
        </w:rPr>
        <w:t>Landscape and Environment in</w:t>
      </w:r>
      <w:r w:rsidR="00976D9C" w:rsidRPr="00C623BE">
        <w:rPr>
          <w:rFonts w:ascii="Bell MT" w:eastAsia="Bell MT" w:hAnsi="Bell MT"/>
          <w:i/>
        </w:rPr>
        <w:t xml:space="preserve"> </w:t>
      </w:r>
      <w:r w:rsidRPr="00C623BE">
        <w:rPr>
          <w:rFonts w:ascii="Bell MT" w:eastAsia="Bell MT" w:hAnsi="Bell MT"/>
          <w:i/>
        </w:rPr>
        <w:t>Colonial and Postcolonial Africa</w:t>
      </w:r>
      <w:r w:rsidRPr="00C623BE">
        <w:rPr>
          <w:rFonts w:ascii="Bell MT" w:eastAsia="Bell MT" w:hAnsi="Bell MT"/>
        </w:rPr>
        <w:t xml:space="preserve">, edited by Toyin </w:t>
      </w:r>
      <w:proofErr w:type="spellStart"/>
      <w:r w:rsidRPr="00C623BE">
        <w:rPr>
          <w:rFonts w:ascii="Bell MT" w:eastAsia="Bell MT" w:hAnsi="Bell MT"/>
        </w:rPr>
        <w:t>Falola</w:t>
      </w:r>
      <w:proofErr w:type="spellEnd"/>
      <w:r w:rsidRPr="00C623BE">
        <w:rPr>
          <w:rFonts w:ascii="Bell MT" w:eastAsia="Bell MT" w:hAnsi="Bell MT"/>
        </w:rPr>
        <w:t xml:space="preserve"> and Emily Brownell, 248–70. Routledge African Studies. New York: Routledge, 2012</w:t>
      </w:r>
      <w:r w:rsidR="002559E0" w:rsidRPr="00C623BE">
        <w:rPr>
          <w:rFonts w:ascii="Bell MT" w:eastAsia="Bell MT" w:hAnsi="Bell MT"/>
        </w:rPr>
        <w:t>.</w:t>
      </w:r>
    </w:p>
    <w:p w14:paraId="24F18048" w14:textId="14FCF7ED" w:rsidR="003F5BB0" w:rsidRDefault="003F5BB0" w:rsidP="002559E0">
      <w:pPr>
        <w:spacing w:after="10"/>
        <w:rPr>
          <w:rFonts w:ascii="Bell MT" w:eastAsia="Bell MT" w:hAnsi="Bell MT"/>
        </w:rPr>
      </w:pPr>
    </w:p>
    <w:p w14:paraId="47C0006F" w14:textId="2BDD8B27" w:rsidR="00C623BE" w:rsidRDefault="00C623BE" w:rsidP="002559E0">
      <w:pPr>
        <w:spacing w:after="10"/>
        <w:rPr>
          <w:rFonts w:ascii="Bell MT" w:eastAsia="Bell MT" w:hAnsi="Bell MT"/>
        </w:rPr>
      </w:pPr>
    </w:p>
    <w:p w14:paraId="6D300F10" w14:textId="77777777" w:rsidR="00C623BE" w:rsidRPr="00C623BE" w:rsidRDefault="00C623BE" w:rsidP="002559E0">
      <w:pPr>
        <w:spacing w:after="10"/>
        <w:rPr>
          <w:rFonts w:ascii="Bell MT" w:eastAsia="Bell MT" w:hAnsi="Bell MT"/>
        </w:rPr>
      </w:pPr>
    </w:p>
    <w:p w14:paraId="547F3156" w14:textId="52611DC3" w:rsidR="003F5BB0" w:rsidRPr="00C623BE" w:rsidRDefault="003F5BB0" w:rsidP="003745CB">
      <w:pPr>
        <w:pStyle w:val="Heading2"/>
        <w:rPr>
          <w:rFonts w:eastAsia="Bell MT"/>
        </w:rPr>
      </w:pPr>
      <w:r w:rsidRPr="00C623BE">
        <w:rPr>
          <w:rFonts w:eastAsia="Bell MT"/>
        </w:rPr>
        <w:lastRenderedPageBreak/>
        <w:t>Other Scholarly Writing</w:t>
      </w:r>
    </w:p>
    <w:p w14:paraId="72BFB00E" w14:textId="3ED210B5" w:rsidR="00ED6CDE" w:rsidRPr="00C623BE" w:rsidRDefault="00ED6CDE" w:rsidP="00ED6CDE">
      <w:pPr>
        <w:rPr>
          <w:rFonts w:ascii="Bell MT" w:eastAsia="Bell MT" w:hAnsi="Bell MT"/>
        </w:rPr>
      </w:pPr>
    </w:p>
    <w:p w14:paraId="1CBE210D" w14:textId="77777777" w:rsidR="00C623BE" w:rsidRDefault="00ED6CDE" w:rsidP="00ED6CDE">
      <w:pPr>
        <w:rPr>
          <w:rFonts w:ascii="Bell MT" w:hAnsi="Bell MT"/>
        </w:rPr>
      </w:pPr>
      <w:r w:rsidRPr="00C623BE">
        <w:rPr>
          <w:rFonts w:ascii="Bell MT" w:hAnsi="Bell MT"/>
        </w:rPr>
        <w:t xml:space="preserve">Miller, Valerie, Shradha Naveen, Amanda Waller, and </w:t>
      </w:r>
      <w:r w:rsidRPr="00C623BE">
        <w:rPr>
          <w:rFonts w:ascii="Bell MT" w:hAnsi="Bell MT"/>
          <w:b/>
          <w:bCs/>
        </w:rPr>
        <w:t>Jennifer Lee Johnson</w:t>
      </w:r>
      <w:r w:rsidRPr="00C623BE">
        <w:rPr>
          <w:rFonts w:ascii="Bell MT" w:hAnsi="Bell MT"/>
        </w:rPr>
        <w:t xml:space="preserve">. 2021. “Teaching </w:t>
      </w:r>
    </w:p>
    <w:p w14:paraId="4409EC69" w14:textId="35109F41" w:rsidR="00ED6CDE" w:rsidRPr="00C623BE" w:rsidRDefault="00ED6CDE" w:rsidP="00C623BE">
      <w:pPr>
        <w:ind w:left="720"/>
        <w:rPr>
          <w:rFonts w:ascii="Bell MT" w:hAnsi="Bell MT"/>
        </w:rPr>
      </w:pPr>
      <w:r w:rsidRPr="00C623BE">
        <w:rPr>
          <w:rFonts w:ascii="Bell MT" w:hAnsi="Bell MT"/>
        </w:rPr>
        <w:t xml:space="preserve">through Tension at the Crossroads of America.” </w:t>
      </w:r>
      <w:r w:rsidRPr="00C623BE">
        <w:rPr>
          <w:rFonts w:ascii="Bell MT" w:hAnsi="Bell MT"/>
          <w:i/>
          <w:iCs/>
        </w:rPr>
        <w:t>Teaching Anthropology</w:t>
      </w:r>
      <w:r w:rsidRPr="00C623BE">
        <w:rPr>
          <w:rFonts w:ascii="Bell MT" w:hAnsi="Bell MT"/>
        </w:rPr>
        <w:t xml:space="preserve"> (blog). October 4, 2021. </w:t>
      </w:r>
      <w:hyperlink r:id="rId10" w:history="1">
        <w:r w:rsidR="00C623BE" w:rsidRPr="004B76AC">
          <w:rPr>
            <w:rStyle w:val="Hyperlink"/>
            <w:rFonts w:ascii="Bell MT" w:hAnsi="Bell MT"/>
          </w:rPr>
          <w:t>https://teachinganthropology.org/2021/10/04/teaching-through-tension-at-the-crossroads-of-america/</w:t>
        </w:r>
      </w:hyperlink>
      <w:r w:rsidRPr="00C623BE">
        <w:rPr>
          <w:rFonts w:ascii="Bell MT" w:hAnsi="Bell MT"/>
        </w:rPr>
        <w:t>.</w:t>
      </w:r>
    </w:p>
    <w:p w14:paraId="1BD7C0E7" w14:textId="77777777" w:rsidR="00ED6CDE" w:rsidRPr="00C623BE" w:rsidRDefault="00ED6CDE" w:rsidP="00ED6CDE">
      <w:pPr>
        <w:rPr>
          <w:rFonts w:ascii="Bell MT" w:eastAsia="Bell MT" w:hAnsi="Bell MT"/>
        </w:rPr>
      </w:pPr>
    </w:p>
    <w:p w14:paraId="5CF64845" w14:textId="77777777" w:rsidR="00C623BE" w:rsidRDefault="003F5BB0" w:rsidP="003F5BB0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 xml:space="preserve">Saxena, Alder Keleman and </w:t>
      </w:r>
      <w:r w:rsidRPr="00C623BE">
        <w:rPr>
          <w:rFonts w:ascii="Bell MT" w:hAnsi="Bell MT"/>
          <w:b/>
          <w:bCs/>
        </w:rPr>
        <w:t>Jennifer Lee Johnson</w:t>
      </w:r>
      <w:r w:rsidRPr="00C623BE">
        <w:rPr>
          <w:rFonts w:ascii="Bell MT" w:hAnsi="Bell MT"/>
        </w:rPr>
        <w:t xml:space="preserve">. 2020. Cues for Ethnography in </w:t>
      </w:r>
      <w:proofErr w:type="spellStart"/>
      <w:r w:rsidRPr="00C623BE">
        <w:rPr>
          <w:rFonts w:ascii="Bell MT" w:hAnsi="Bell MT"/>
        </w:rPr>
        <w:t>Pandamning</w:t>
      </w:r>
      <w:proofErr w:type="spellEnd"/>
      <w:r w:rsidRPr="00C623BE">
        <w:rPr>
          <w:rFonts w:ascii="Bell MT" w:hAnsi="Bell MT"/>
        </w:rPr>
        <w:t xml:space="preserve"> </w:t>
      </w:r>
    </w:p>
    <w:p w14:paraId="232F1EBF" w14:textId="6343B77D" w:rsidR="003F5BB0" w:rsidRPr="00C623BE" w:rsidRDefault="003F5BB0" w:rsidP="00C623BE">
      <w:pPr>
        <w:spacing w:after="10"/>
        <w:ind w:left="720"/>
        <w:rPr>
          <w:rFonts w:ascii="Bell MT" w:hAnsi="Bell MT"/>
        </w:rPr>
      </w:pPr>
      <w:r w:rsidRPr="00C623BE">
        <w:rPr>
          <w:rFonts w:ascii="Bell MT" w:hAnsi="Bell MT"/>
        </w:rPr>
        <w:t xml:space="preserve">Times: Thinking with Digital Sociality in the Covid-19 Pandemic. </w:t>
      </w:r>
      <w:proofErr w:type="spellStart"/>
      <w:r w:rsidRPr="00C623BE">
        <w:rPr>
          <w:rFonts w:ascii="Bell MT" w:hAnsi="Bell MT"/>
        </w:rPr>
        <w:t>Somatosphere</w:t>
      </w:r>
      <w:proofErr w:type="spellEnd"/>
      <w:r w:rsidRPr="00C623BE">
        <w:rPr>
          <w:rFonts w:ascii="Bell MT" w:hAnsi="Bell MT"/>
        </w:rPr>
        <w:t xml:space="preserve">. </w:t>
      </w:r>
      <w:hyperlink r:id="rId11" w:history="1">
        <w:r w:rsidR="00C623BE" w:rsidRPr="004B76AC">
          <w:rPr>
            <w:rStyle w:val="Hyperlink"/>
            <w:rFonts w:ascii="Bell MT" w:hAnsi="Bell MT"/>
          </w:rPr>
          <w:t>http://somatosphere.net/2020/ethnography-in-pandamning-times.html</w:t>
        </w:r>
      </w:hyperlink>
      <w:r w:rsidRPr="00C623BE">
        <w:rPr>
          <w:rFonts w:ascii="Bell MT" w:hAnsi="Bell MT"/>
        </w:rPr>
        <w:t>/ (</w:t>
      </w:r>
    </w:p>
    <w:p w14:paraId="61BB3963" w14:textId="77777777" w:rsidR="003F5BB0" w:rsidRPr="00C623BE" w:rsidRDefault="003F5BB0" w:rsidP="003F5BB0">
      <w:pPr>
        <w:spacing w:after="10"/>
        <w:rPr>
          <w:rFonts w:ascii="Bell MT" w:hAnsi="Bell MT"/>
        </w:rPr>
      </w:pPr>
    </w:p>
    <w:p w14:paraId="561ED6D7" w14:textId="1D014856" w:rsidR="001A2024" w:rsidRPr="00C623BE" w:rsidRDefault="003F5BB0" w:rsidP="002559E0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 xml:space="preserve">Johnson, Jennifer Lee. 2017. Fish. </w:t>
      </w:r>
      <w:proofErr w:type="spellStart"/>
      <w:r w:rsidRPr="00C623BE">
        <w:rPr>
          <w:rFonts w:ascii="Bell MT" w:hAnsi="Bell MT"/>
        </w:rPr>
        <w:t>Somatosphere</w:t>
      </w:r>
      <w:proofErr w:type="spellEnd"/>
      <w:r w:rsidRPr="00C623BE">
        <w:rPr>
          <w:rFonts w:ascii="Bell MT" w:hAnsi="Bell MT"/>
        </w:rPr>
        <w:t xml:space="preserve">. </w:t>
      </w:r>
      <w:hyperlink r:id="rId12" w:history="1">
        <w:r w:rsidRPr="00C623BE">
          <w:rPr>
            <w:rStyle w:val="Hyperlink"/>
            <w:rFonts w:ascii="Bell MT" w:hAnsi="Bell MT"/>
          </w:rPr>
          <w:t>http://somatosphere.net/2017/fish.html/</w:t>
        </w:r>
      </w:hyperlink>
      <w:r w:rsidRPr="00C623BE">
        <w:rPr>
          <w:rFonts w:ascii="Bell MT" w:hAnsi="Bell MT"/>
        </w:rPr>
        <w:t xml:space="preserve"> </w:t>
      </w:r>
    </w:p>
    <w:p w14:paraId="0B473038" w14:textId="77777777" w:rsidR="000B1D81" w:rsidRPr="00C623BE" w:rsidRDefault="000B1D81" w:rsidP="000B1D81">
      <w:pPr>
        <w:rPr>
          <w:rFonts w:ascii="Bell MT" w:hAnsi="Bell MT"/>
        </w:rPr>
      </w:pPr>
    </w:p>
    <w:p w14:paraId="66CEE3BC" w14:textId="6B1B6C37" w:rsidR="00DC4A31" w:rsidRDefault="007049D0" w:rsidP="002D5B5E">
      <w:pPr>
        <w:pStyle w:val="Heading1"/>
        <w:spacing w:after="10"/>
      </w:pPr>
      <w:r w:rsidRPr="00C623BE">
        <w:t>Public Facing Work</w:t>
      </w:r>
    </w:p>
    <w:p w14:paraId="16136AD3" w14:textId="1D30F0BD" w:rsidR="00C623BE" w:rsidRDefault="00C623BE" w:rsidP="00C623BE"/>
    <w:p w14:paraId="4E3F7DE8" w14:textId="77777777" w:rsidR="007C1AB7" w:rsidRPr="007C1AB7" w:rsidRDefault="00C623BE" w:rsidP="00C623BE">
      <w:pPr>
        <w:ind w:hanging="480"/>
        <w:rPr>
          <w:rFonts w:ascii="Bell MT" w:hAnsi="Bell MT"/>
          <w:i/>
          <w:iCs/>
        </w:rPr>
      </w:pPr>
      <w:r>
        <w:tab/>
      </w:r>
      <w:r w:rsidRPr="007C1AB7">
        <w:rPr>
          <w:rFonts w:ascii="Bell MT" w:hAnsi="Bell MT"/>
        </w:rPr>
        <w:t xml:space="preserve">Johnson, Jennifer Lee. 2022. “Foreword.” In </w:t>
      </w:r>
      <w:r w:rsidRPr="007C1AB7">
        <w:rPr>
          <w:rFonts w:ascii="Bell MT" w:hAnsi="Bell MT"/>
          <w:i/>
          <w:iCs/>
        </w:rPr>
        <w:t xml:space="preserve">Profits Over People: A Story of Tragedy and Corporate </w:t>
      </w:r>
    </w:p>
    <w:p w14:paraId="799038D5" w14:textId="74CDFA1E" w:rsidR="00C623BE" w:rsidRPr="007C1AB7" w:rsidRDefault="00C623BE" w:rsidP="007C1AB7">
      <w:pPr>
        <w:ind w:firstLine="720"/>
        <w:rPr>
          <w:rFonts w:ascii="Bell MT" w:hAnsi="Bell MT"/>
        </w:rPr>
      </w:pPr>
      <w:r w:rsidRPr="007C1AB7">
        <w:rPr>
          <w:rFonts w:ascii="Bell MT" w:hAnsi="Bell MT"/>
          <w:i/>
          <w:iCs/>
        </w:rPr>
        <w:t>Malfeasance</w:t>
      </w:r>
      <w:r w:rsidRPr="007C1AB7">
        <w:rPr>
          <w:rFonts w:ascii="Bell MT" w:hAnsi="Bell MT"/>
        </w:rPr>
        <w:t>, by Sherry Roe. Lebanon, Tennessee: Seven Interactive.</w:t>
      </w:r>
    </w:p>
    <w:p w14:paraId="520822EE" w14:textId="77777777" w:rsidR="00C623BE" w:rsidRPr="00C623BE" w:rsidRDefault="00C623BE" w:rsidP="00C623BE"/>
    <w:p w14:paraId="7441DC57" w14:textId="2DF595F5" w:rsidR="00DC4A31" w:rsidRPr="00C623BE" w:rsidRDefault="00EE076F" w:rsidP="003745CB">
      <w:pPr>
        <w:pStyle w:val="Heading2"/>
      </w:pPr>
      <w:r w:rsidRPr="00C623BE">
        <w:t>Presentations</w:t>
      </w:r>
      <w:r w:rsidR="004026B2" w:rsidRPr="00C623BE">
        <w:t xml:space="preserve"> and Interviews</w:t>
      </w:r>
    </w:p>
    <w:p w14:paraId="1DAEF9A2" w14:textId="77777777" w:rsidR="00DC4A31" w:rsidRPr="00C623BE" w:rsidRDefault="00000000" w:rsidP="00DC4A31">
      <w:pPr>
        <w:spacing w:after="10"/>
        <w:ind w:left="720"/>
        <w:rPr>
          <w:rFonts w:ascii="Bell MT" w:hAnsi="Bell MT"/>
          <w:lang w:eastAsia="ja-JP"/>
        </w:rPr>
      </w:pPr>
      <w:hyperlink r:id="rId13" w:history="1">
        <w:r w:rsidR="00DC4A31" w:rsidRPr="00C623BE">
          <w:rPr>
            <w:rStyle w:val="Hyperlink"/>
            <w:rFonts w:ascii="Bell MT" w:hAnsi="Bell MT"/>
            <w:lang w:eastAsia="ja-JP"/>
          </w:rPr>
          <w:t>A Dying Lake, a Living Sea, and Other Bodies of Water</w:t>
        </w:r>
      </w:hyperlink>
      <w:r w:rsidR="00DC4A31" w:rsidRPr="00C623BE">
        <w:rPr>
          <w:rFonts w:ascii="Bell MT" w:hAnsi="Bell MT"/>
          <w:lang w:eastAsia="ja-JP"/>
        </w:rPr>
        <w:t xml:space="preserve">. Lunchtime Colloquium. Rachel Carson Center. Munich, Germany.  April 2018. </w:t>
      </w:r>
    </w:p>
    <w:p w14:paraId="237C57D2" w14:textId="77777777" w:rsidR="00DC4A31" w:rsidRPr="00C623BE" w:rsidRDefault="00DC4A31" w:rsidP="004026B2">
      <w:pPr>
        <w:spacing w:after="10"/>
        <w:ind w:left="720"/>
        <w:rPr>
          <w:rFonts w:ascii="Bell MT" w:hAnsi="Bell MT"/>
        </w:rPr>
      </w:pPr>
    </w:p>
    <w:p w14:paraId="03287CE0" w14:textId="7E0F13ED" w:rsidR="004026B2" w:rsidRPr="00C623BE" w:rsidRDefault="004026B2" w:rsidP="004026B2">
      <w:pPr>
        <w:spacing w:after="10"/>
        <w:ind w:left="720"/>
        <w:rPr>
          <w:rFonts w:ascii="Bell MT" w:hAnsi="Bell MT"/>
        </w:rPr>
      </w:pPr>
      <w:r w:rsidRPr="00C623BE">
        <w:rPr>
          <w:rFonts w:ascii="Bell MT" w:hAnsi="Bell MT"/>
        </w:rPr>
        <w:t xml:space="preserve">Interview for World Water Day. Purdue Water and Climate Expert Series. Episode 3. April 13, 2020. Available from: </w:t>
      </w:r>
      <w:hyperlink r:id="rId14" w:history="1">
        <w:r w:rsidRPr="00C623BE">
          <w:rPr>
            <w:rStyle w:val="Hyperlink"/>
            <w:rFonts w:ascii="Bell MT" w:hAnsi="Bell MT"/>
          </w:rPr>
          <w:t>https://www.facebook.com/watch/?v=587104212157291</w:t>
        </w:r>
      </w:hyperlink>
    </w:p>
    <w:p w14:paraId="3AF0D24D" w14:textId="77777777" w:rsidR="004026B2" w:rsidRPr="00C623BE" w:rsidRDefault="004026B2" w:rsidP="004026B2">
      <w:pPr>
        <w:rPr>
          <w:rFonts w:ascii="Bell MT" w:hAnsi="Bell MT"/>
        </w:rPr>
      </w:pPr>
    </w:p>
    <w:p w14:paraId="42BD36BA" w14:textId="77777777" w:rsidR="00EE076F" w:rsidRPr="00C623BE" w:rsidRDefault="00EE076F" w:rsidP="00FB4D0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ab/>
      </w:r>
      <w:hyperlink r:id="rId15" w:history="1">
        <w:r w:rsidRPr="00C623BE">
          <w:rPr>
            <w:rStyle w:val="Hyperlink"/>
            <w:rFonts w:ascii="Bell MT" w:hAnsi="Bell MT"/>
          </w:rPr>
          <w:t>“Fishwork in Uganda.”</w:t>
        </w:r>
      </w:hyperlink>
      <w:r w:rsidRPr="00C623BE">
        <w:rPr>
          <w:rFonts w:ascii="Bell MT" w:hAnsi="Bell MT"/>
        </w:rPr>
        <w:t xml:space="preserve"> </w:t>
      </w:r>
      <w:proofErr w:type="spellStart"/>
      <w:r w:rsidRPr="00C623BE">
        <w:rPr>
          <w:rFonts w:ascii="Bell MT" w:hAnsi="Bell MT"/>
        </w:rPr>
        <w:t>TEDxUofM</w:t>
      </w:r>
      <w:proofErr w:type="spellEnd"/>
      <w:r w:rsidRPr="00C623BE">
        <w:rPr>
          <w:rFonts w:ascii="Bell MT" w:hAnsi="Bell MT"/>
        </w:rPr>
        <w:t xml:space="preserve"> 2014: Against the Grain. Ann Arbor, MI. March 2014.</w:t>
      </w:r>
    </w:p>
    <w:p w14:paraId="6AF52604" w14:textId="77777777" w:rsidR="002128B9" w:rsidRPr="00C623BE" w:rsidRDefault="002128B9" w:rsidP="002559E0">
      <w:pPr>
        <w:spacing w:after="10"/>
        <w:rPr>
          <w:rFonts w:ascii="Bell MT" w:hAnsi="Bell MT"/>
        </w:rPr>
      </w:pPr>
    </w:p>
    <w:p w14:paraId="59C05CDD" w14:textId="77777777" w:rsidR="002128B9" w:rsidRPr="00C623BE" w:rsidRDefault="002128B9" w:rsidP="00FB4D03">
      <w:pPr>
        <w:pStyle w:val="Heading3"/>
        <w:spacing w:after="10"/>
        <w:rPr>
          <w:sz w:val="24"/>
          <w:szCs w:val="24"/>
        </w:rPr>
      </w:pPr>
      <w:r w:rsidRPr="00C623BE">
        <w:rPr>
          <w:sz w:val="24"/>
          <w:szCs w:val="24"/>
        </w:rPr>
        <w:t xml:space="preserve">Published Under Pen Name </w:t>
      </w:r>
    </w:p>
    <w:p w14:paraId="43B77C67" w14:textId="694D61A9" w:rsidR="002128B9" w:rsidRPr="00C623BE" w:rsidRDefault="002128B9" w:rsidP="00DC4A31">
      <w:pPr>
        <w:spacing w:after="10"/>
        <w:ind w:firstLine="720"/>
        <w:rPr>
          <w:rFonts w:ascii="Bell MT" w:hAnsi="Bell MT"/>
          <w:bCs/>
        </w:rPr>
      </w:pPr>
      <w:proofErr w:type="spellStart"/>
      <w:r w:rsidRPr="00C623BE">
        <w:rPr>
          <w:rFonts w:ascii="Bell MT" w:hAnsi="Bell MT"/>
        </w:rPr>
        <w:t>Gettum</w:t>
      </w:r>
      <w:proofErr w:type="spellEnd"/>
      <w:r w:rsidRPr="00C623BE">
        <w:rPr>
          <w:rFonts w:ascii="Bell MT" w:hAnsi="Bell MT"/>
        </w:rPr>
        <w:t xml:space="preserve">, Gina. "Two fishermen, five kilos and a fishery in crisis." </w:t>
      </w:r>
      <w:r w:rsidRPr="00C623BE">
        <w:rPr>
          <w:rFonts w:ascii="Bell MT" w:hAnsi="Bell MT"/>
          <w:i/>
        </w:rPr>
        <w:t>Uganda Daily Monitor</w:t>
      </w:r>
      <w:r w:rsidRPr="00C623BE">
        <w:rPr>
          <w:rFonts w:ascii="Bell MT" w:hAnsi="Bell MT"/>
        </w:rPr>
        <w:t>.</w:t>
      </w:r>
    </w:p>
    <w:p w14:paraId="712C4765" w14:textId="77777777" w:rsidR="002128B9" w:rsidRPr="00C623BE" w:rsidRDefault="002128B9" w:rsidP="00FB4D03">
      <w:pPr>
        <w:spacing w:after="10"/>
        <w:rPr>
          <w:rFonts w:ascii="Bell MT" w:hAnsi="Bell MT"/>
          <w:bCs/>
        </w:rPr>
      </w:pPr>
      <w:r w:rsidRPr="00C623BE">
        <w:rPr>
          <w:rFonts w:ascii="Bell MT" w:hAnsi="Bell MT"/>
        </w:rPr>
        <w:tab/>
        <w:t>Kampala, Uganda. June 11, 2008.</w:t>
      </w:r>
    </w:p>
    <w:p w14:paraId="4ABBCE93" w14:textId="77777777" w:rsidR="002128B9" w:rsidRPr="00C623BE" w:rsidRDefault="002128B9" w:rsidP="00FB4D03">
      <w:pPr>
        <w:spacing w:after="10"/>
        <w:rPr>
          <w:rFonts w:ascii="Bell MT" w:hAnsi="Bell MT"/>
        </w:rPr>
      </w:pPr>
    </w:p>
    <w:p w14:paraId="21F0B200" w14:textId="58A88355" w:rsidR="002128B9" w:rsidRPr="00C623BE" w:rsidRDefault="002128B9" w:rsidP="00DC4A31">
      <w:pPr>
        <w:spacing w:after="10"/>
        <w:ind w:firstLine="720"/>
        <w:rPr>
          <w:rFonts w:ascii="Bell MT" w:hAnsi="Bell MT"/>
          <w:bCs/>
        </w:rPr>
      </w:pPr>
      <w:proofErr w:type="spellStart"/>
      <w:r w:rsidRPr="00C623BE">
        <w:rPr>
          <w:rFonts w:ascii="Bell MT" w:hAnsi="Bell MT"/>
        </w:rPr>
        <w:t>Gettum</w:t>
      </w:r>
      <w:proofErr w:type="spellEnd"/>
      <w:r w:rsidRPr="00C623BE">
        <w:rPr>
          <w:rFonts w:ascii="Bell MT" w:hAnsi="Bell MT"/>
        </w:rPr>
        <w:t>, Gina. "Small fish, big risks - Illegal livelihoods in the Lake Victoria Basin."</w:t>
      </w:r>
    </w:p>
    <w:p w14:paraId="29E96040" w14:textId="77777777" w:rsidR="002128B9" w:rsidRPr="00C623BE" w:rsidRDefault="002128B9" w:rsidP="00FB4D03">
      <w:pPr>
        <w:spacing w:after="10"/>
        <w:rPr>
          <w:rFonts w:ascii="Bell MT" w:hAnsi="Bell MT"/>
          <w:bCs/>
        </w:rPr>
      </w:pPr>
      <w:r w:rsidRPr="00C623BE">
        <w:rPr>
          <w:rFonts w:ascii="Bell MT" w:hAnsi="Bell MT"/>
        </w:rPr>
        <w:tab/>
      </w:r>
      <w:r w:rsidRPr="00C623BE">
        <w:rPr>
          <w:rFonts w:ascii="Bell MT" w:hAnsi="Bell MT"/>
          <w:i/>
        </w:rPr>
        <w:t>Uganda Daily Monitor</w:t>
      </w:r>
      <w:r w:rsidRPr="00C623BE">
        <w:rPr>
          <w:rFonts w:ascii="Bell MT" w:hAnsi="Bell MT"/>
        </w:rPr>
        <w:t>. Kampala, Uganda. June 18, 2008.</w:t>
      </w:r>
    </w:p>
    <w:p w14:paraId="791E3E34" w14:textId="77777777" w:rsidR="002128B9" w:rsidRPr="00C623BE" w:rsidRDefault="002128B9" w:rsidP="00FB4D0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ab/>
      </w:r>
    </w:p>
    <w:p w14:paraId="1845519F" w14:textId="53C34625" w:rsidR="002128B9" w:rsidRPr="00C623BE" w:rsidRDefault="002128B9" w:rsidP="00DC4A31">
      <w:pPr>
        <w:spacing w:after="10"/>
        <w:ind w:firstLine="720"/>
        <w:rPr>
          <w:rFonts w:ascii="Bell MT" w:hAnsi="Bell MT"/>
          <w:bCs/>
        </w:rPr>
      </w:pPr>
      <w:proofErr w:type="spellStart"/>
      <w:r w:rsidRPr="00C623BE">
        <w:rPr>
          <w:rFonts w:ascii="Bell MT" w:hAnsi="Bell MT"/>
        </w:rPr>
        <w:t>Gettum</w:t>
      </w:r>
      <w:proofErr w:type="spellEnd"/>
      <w:r w:rsidRPr="00C623BE">
        <w:rPr>
          <w:rFonts w:ascii="Bell MT" w:hAnsi="Bell MT"/>
        </w:rPr>
        <w:t xml:space="preserve">, Gina. "Saving the ‘fish basket’ from drying up." </w:t>
      </w:r>
      <w:r w:rsidRPr="00C623BE">
        <w:rPr>
          <w:rFonts w:ascii="Bell MT" w:hAnsi="Bell MT"/>
          <w:i/>
        </w:rPr>
        <w:t>Uganda Daily Monitor</w:t>
      </w:r>
      <w:r w:rsidRPr="00C623BE">
        <w:rPr>
          <w:rFonts w:ascii="Bell MT" w:hAnsi="Bell MT"/>
        </w:rPr>
        <w:t>. Kampala,</w:t>
      </w:r>
    </w:p>
    <w:p w14:paraId="3658F6A3" w14:textId="77777777" w:rsidR="002128B9" w:rsidRPr="00C623BE" w:rsidRDefault="002128B9" w:rsidP="00FB4D03">
      <w:pPr>
        <w:spacing w:after="10"/>
        <w:rPr>
          <w:rFonts w:ascii="Bell MT" w:hAnsi="Bell MT"/>
          <w:bCs/>
        </w:rPr>
      </w:pPr>
      <w:r w:rsidRPr="00C623BE">
        <w:rPr>
          <w:rFonts w:ascii="Bell MT" w:hAnsi="Bell MT"/>
        </w:rPr>
        <w:tab/>
        <w:t>Uganda. June 25, 2008.</w:t>
      </w:r>
    </w:p>
    <w:p w14:paraId="0DFA95B2" w14:textId="77777777" w:rsidR="004B3263" w:rsidRPr="00C623BE" w:rsidRDefault="002128B9" w:rsidP="00FB4D0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ab/>
      </w:r>
    </w:p>
    <w:p w14:paraId="7B732B4E" w14:textId="2A038F0C" w:rsidR="002128B9" w:rsidRPr="00C623BE" w:rsidRDefault="004B3263" w:rsidP="003745CB">
      <w:pPr>
        <w:pStyle w:val="Heading2"/>
      </w:pPr>
      <w:r w:rsidRPr="00C623BE">
        <w:t>Radio + Podcasting</w:t>
      </w:r>
    </w:p>
    <w:p w14:paraId="0B0084DC" w14:textId="65937A7A" w:rsidR="00DC4A31" w:rsidRPr="00C623BE" w:rsidRDefault="004B3263" w:rsidP="00DC4A31">
      <w:pPr>
        <w:spacing w:after="10"/>
        <w:ind w:left="720"/>
        <w:rPr>
          <w:rFonts w:ascii="Bell MT" w:hAnsi="Bell MT"/>
        </w:rPr>
      </w:pPr>
      <w:r w:rsidRPr="00C623BE">
        <w:rPr>
          <w:rFonts w:ascii="Bell MT" w:hAnsi="Bell MT"/>
        </w:rPr>
        <w:t xml:space="preserve">2008-2014. Co-founder and co-host of </w:t>
      </w:r>
      <w:r w:rsidRPr="00C623BE">
        <w:rPr>
          <w:rFonts w:ascii="Bell MT" w:hAnsi="Bell MT"/>
          <w:i/>
        </w:rPr>
        <w:t>It's Hot in Here</w:t>
      </w:r>
      <w:r w:rsidRPr="00C623BE">
        <w:rPr>
          <w:rFonts w:ascii="Bell MT" w:hAnsi="Bell MT"/>
        </w:rPr>
        <w:t xml:space="preserve">, an environmentally themed public affairs talk and music radio show still airing on 88.3-WCBN-FM-Ann Arbor. Fresh and archived podcasts available from: </w:t>
      </w:r>
      <w:hyperlink r:id="rId16" w:history="1">
        <w:r w:rsidRPr="00C623BE">
          <w:rPr>
            <w:rStyle w:val="Hyperlink"/>
            <w:rFonts w:ascii="Bell MT" w:hAnsi="Bell MT"/>
          </w:rPr>
          <w:t>http://www.hotinhere.us</w:t>
        </w:r>
      </w:hyperlink>
      <w:r w:rsidRPr="00C623BE">
        <w:rPr>
          <w:rFonts w:ascii="Bell MT" w:hAnsi="Bell MT"/>
        </w:rPr>
        <w:t>.</w:t>
      </w:r>
    </w:p>
    <w:p w14:paraId="23405718" w14:textId="77777777" w:rsidR="00EE076F" w:rsidRPr="00C623BE" w:rsidRDefault="00EE076F" w:rsidP="00FB4D03">
      <w:pPr>
        <w:spacing w:after="10"/>
        <w:rPr>
          <w:rFonts w:ascii="Bell MT" w:hAnsi="Bell MT"/>
        </w:rPr>
      </w:pPr>
    </w:p>
    <w:p w14:paraId="7659F0B5" w14:textId="2EF5233F" w:rsidR="00EE076F" w:rsidRPr="00C623BE" w:rsidRDefault="00976D9C" w:rsidP="003745CB">
      <w:pPr>
        <w:pStyle w:val="Heading2"/>
      </w:pPr>
      <w:r w:rsidRPr="00C623BE">
        <w:t xml:space="preserve">Recent </w:t>
      </w:r>
      <w:r w:rsidR="00EE076F" w:rsidRPr="00C623BE">
        <w:t>Media Coverage of Research</w:t>
      </w:r>
    </w:p>
    <w:p w14:paraId="4BE347A3" w14:textId="77777777" w:rsidR="00976D9C" w:rsidRPr="00C623BE" w:rsidRDefault="00976D9C" w:rsidP="00C623BE">
      <w:pPr>
        <w:spacing w:after="10"/>
        <w:ind w:left="720"/>
        <w:rPr>
          <w:rFonts w:ascii="Bell MT" w:hAnsi="Bell MT"/>
        </w:rPr>
      </w:pPr>
      <w:r w:rsidRPr="00C623BE">
        <w:rPr>
          <w:rFonts w:ascii="Bell MT" w:hAnsi="Bell MT"/>
        </w:rPr>
        <w:t xml:space="preserve">Thompson, Cody. 2021. “A Broad Overview: Pike &amp; Mulberry Plume Community Group, Purdue </w:t>
      </w:r>
    </w:p>
    <w:p w14:paraId="70A248A1" w14:textId="1CD67A38" w:rsidR="002D5B5E" w:rsidRPr="00C623BE" w:rsidRDefault="00976D9C" w:rsidP="00C623BE">
      <w:pPr>
        <w:spacing w:after="10"/>
        <w:ind w:left="720"/>
        <w:rPr>
          <w:rStyle w:val="Hyperlink"/>
          <w:rFonts w:ascii="Bell MT" w:hAnsi="Bell MT"/>
        </w:rPr>
      </w:pPr>
      <w:r w:rsidRPr="00C623BE">
        <w:rPr>
          <w:rFonts w:ascii="Bell MT" w:hAnsi="Bell MT"/>
        </w:rPr>
        <w:t xml:space="preserve">Researchers Talk Ongoing Projects.” Reporter-Times. May 7, 2021. </w:t>
      </w:r>
      <w:hyperlink r:id="rId17" w:history="1">
        <w:r w:rsidRPr="00C623BE">
          <w:rPr>
            <w:rStyle w:val="Hyperlink"/>
            <w:rFonts w:ascii="Bell MT" w:hAnsi="Bell MT"/>
          </w:rPr>
          <w:t>https://www.reporter-times.com/story/news/local/mdt/2021/05/07/a-broad-overview-pike-mulberry-plume-community-group-purdue-researchers-talk-ongoing-projects/44014699/</w:t>
        </w:r>
      </w:hyperlink>
    </w:p>
    <w:p w14:paraId="6D64692C" w14:textId="77777777" w:rsidR="002D5B5E" w:rsidRPr="00C623BE" w:rsidRDefault="002D5B5E" w:rsidP="00FB4D03">
      <w:pPr>
        <w:spacing w:after="10"/>
        <w:rPr>
          <w:rFonts w:ascii="Bell MT" w:hAnsi="Bell MT"/>
        </w:rPr>
      </w:pPr>
    </w:p>
    <w:p w14:paraId="156381ED" w14:textId="77777777" w:rsidR="00976D9C" w:rsidRPr="00C623BE" w:rsidRDefault="00EE076F" w:rsidP="00976D9C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 xml:space="preserve">Kate </w:t>
      </w:r>
      <w:proofErr w:type="spellStart"/>
      <w:r w:rsidRPr="00C623BE">
        <w:rPr>
          <w:rFonts w:ascii="Bell MT" w:hAnsi="Bell MT"/>
        </w:rPr>
        <w:t>Bevitt</w:t>
      </w:r>
      <w:proofErr w:type="spellEnd"/>
      <w:r w:rsidRPr="00C623BE">
        <w:rPr>
          <w:rFonts w:ascii="Bell MT" w:hAnsi="Bell MT"/>
        </w:rPr>
        <w:t xml:space="preserve">. “Gender included from the ‘get go’ in global small-scale fisheries study.” June 2, 2020. </w:t>
      </w:r>
    </w:p>
    <w:p w14:paraId="4F578552" w14:textId="6403514C" w:rsidR="00EE076F" w:rsidRPr="00C623BE" w:rsidRDefault="00EE076F" w:rsidP="00976D9C">
      <w:pPr>
        <w:spacing w:after="10"/>
        <w:ind w:left="720"/>
        <w:rPr>
          <w:rStyle w:val="Hyperlink"/>
          <w:rFonts w:ascii="Bell MT" w:hAnsi="Bell MT"/>
        </w:rPr>
      </w:pPr>
      <w:r w:rsidRPr="00C623BE">
        <w:rPr>
          <w:rFonts w:ascii="Bell MT" w:hAnsi="Bell MT"/>
        </w:rPr>
        <w:lastRenderedPageBreak/>
        <w:t xml:space="preserve">CGIAR Research Program on Fish. News. Available from: </w:t>
      </w:r>
      <w:hyperlink r:id="rId18" w:history="1">
        <w:r w:rsidR="00976D9C" w:rsidRPr="00C623BE">
          <w:rPr>
            <w:rStyle w:val="Hyperlink"/>
            <w:rFonts w:ascii="Bell MT" w:hAnsi="Bell MT"/>
          </w:rPr>
          <w:t>https://fish.cgiar.org/news-and-updates/news/gender-included-%E2%80%98get-go%E2%80%99-global-small-scale-fisheries-study</w:t>
        </w:r>
      </w:hyperlink>
      <w:r w:rsidRPr="00C623BE">
        <w:rPr>
          <w:rFonts w:ascii="Bell MT" w:hAnsi="Bell MT"/>
        </w:rPr>
        <w:t xml:space="preserve"> and </w:t>
      </w:r>
      <w:r w:rsidR="00383E24" w:rsidRPr="00C623BE">
        <w:rPr>
          <w:rFonts w:ascii="Bell MT" w:hAnsi="Bell MT"/>
        </w:rPr>
        <w:t xml:space="preserve">The Fish Tank. World Fish Center. Available from: </w:t>
      </w:r>
      <w:hyperlink r:id="rId19" w:history="1">
        <w:r w:rsidR="00383E24" w:rsidRPr="00C623BE">
          <w:rPr>
            <w:rStyle w:val="Hyperlink"/>
            <w:rFonts w:ascii="Bell MT" w:hAnsi="Bell MT"/>
          </w:rPr>
          <w:t>https://blog.worldfishcenter.org/2020/06/gender-included-from-the-get-go-in-global-small-scale-fisheries-study/</w:t>
        </w:r>
      </w:hyperlink>
    </w:p>
    <w:p w14:paraId="6E52ACFE" w14:textId="77777777" w:rsidR="00976D9C" w:rsidRPr="00C623BE" w:rsidRDefault="00976D9C" w:rsidP="00976D9C">
      <w:pPr>
        <w:spacing w:after="10"/>
        <w:ind w:left="720"/>
        <w:rPr>
          <w:rFonts w:ascii="Bell MT" w:hAnsi="Bell MT"/>
        </w:rPr>
      </w:pPr>
    </w:p>
    <w:p w14:paraId="768B024B" w14:textId="77777777" w:rsidR="00637DFC" w:rsidRPr="00C623BE" w:rsidRDefault="001C1C95" w:rsidP="00FB4D03">
      <w:pPr>
        <w:spacing w:after="10"/>
        <w:rPr>
          <w:rFonts w:ascii="Bell MT" w:hAnsi="Bell MT"/>
          <w:color w:val="404040"/>
        </w:rPr>
      </w:pPr>
      <w:r w:rsidRPr="00C623BE">
        <w:rPr>
          <w:rFonts w:ascii="Bell MT" w:hAnsi="Bell MT"/>
          <w:color w:val="404040"/>
        </w:rPr>
        <w:t xml:space="preserve">Kate </w:t>
      </w:r>
      <w:proofErr w:type="spellStart"/>
      <w:r w:rsidRPr="00C623BE">
        <w:rPr>
          <w:rFonts w:ascii="Bell MT" w:hAnsi="Bell MT"/>
          <w:color w:val="404040"/>
        </w:rPr>
        <w:t>Blevitt</w:t>
      </w:r>
      <w:proofErr w:type="spellEnd"/>
      <w:r w:rsidRPr="00C623BE">
        <w:rPr>
          <w:rFonts w:ascii="Bell MT" w:hAnsi="Bell MT"/>
          <w:color w:val="404040"/>
        </w:rPr>
        <w:t xml:space="preserve">. “The story behind collecting the data on women in global study on small-scale fisheries.” </w:t>
      </w:r>
    </w:p>
    <w:p w14:paraId="3BE99BEC" w14:textId="77777777" w:rsidR="00637DFC" w:rsidRPr="00C623BE" w:rsidRDefault="001C1C95" w:rsidP="00FB4D03">
      <w:pPr>
        <w:spacing w:after="10"/>
        <w:ind w:firstLine="720"/>
        <w:rPr>
          <w:rFonts w:ascii="Bell MT" w:hAnsi="Bell MT"/>
          <w:color w:val="404040"/>
        </w:rPr>
      </w:pPr>
      <w:r w:rsidRPr="00C623BE">
        <w:rPr>
          <w:rFonts w:ascii="Bell MT" w:hAnsi="Bell MT"/>
          <w:color w:val="404040"/>
        </w:rPr>
        <w:t xml:space="preserve">June 29, 2020. Gender in Aquaculture and Fisheries. </w:t>
      </w:r>
    </w:p>
    <w:p w14:paraId="53134E24" w14:textId="1C8EB773" w:rsidR="001C1C95" w:rsidRPr="00C623BE" w:rsidRDefault="00000000" w:rsidP="00976D9C">
      <w:pPr>
        <w:spacing w:after="10"/>
        <w:ind w:left="720"/>
        <w:rPr>
          <w:rFonts w:ascii="Bell MT" w:hAnsi="Bell MT"/>
        </w:rPr>
      </w:pPr>
      <w:hyperlink r:id="rId20" w:history="1">
        <w:r w:rsidR="00976D9C" w:rsidRPr="00C623BE">
          <w:rPr>
            <w:rStyle w:val="Hyperlink"/>
            <w:rFonts w:ascii="Bell MT" w:hAnsi="Bell MT"/>
          </w:rPr>
          <w:t>https://www.genderaquafish.org/2020/06/29/the-story-behind-collecting-the-data-on-women-in-global-study-on-small-scale-fisheries/</w:t>
        </w:r>
      </w:hyperlink>
    </w:p>
    <w:p w14:paraId="2A2080BC" w14:textId="77777777" w:rsidR="00976D9C" w:rsidRPr="00C623BE" w:rsidRDefault="00976D9C" w:rsidP="00976D9C">
      <w:pPr>
        <w:spacing w:after="10"/>
        <w:ind w:left="720"/>
        <w:rPr>
          <w:rFonts w:ascii="Bell MT" w:hAnsi="Bell MT"/>
        </w:rPr>
      </w:pPr>
    </w:p>
    <w:p w14:paraId="56316B0B" w14:textId="77777777" w:rsidR="00637DFC" w:rsidRPr="00C623BE" w:rsidRDefault="001C1C95" w:rsidP="00FB4D0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 xml:space="preserve">Hsu, Hua. “The Search for New Words to Make us Care about the Climate Crisis.” February 21, 2020. </w:t>
      </w:r>
    </w:p>
    <w:p w14:paraId="26A9A182" w14:textId="2A22930D" w:rsidR="001C1C95" w:rsidRPr="00C623BE" w:rsidRDefault="001C1C95" w:rsidP="00976D9C">
      <w:pPr>
        <w:spacing w:after="10"/>
        <w:ind w:left="720"/>
        <w:rPr>
          <w:rStyle w:val="Hyperlink"/>
          <w:rFonts w:ascii="Bell MT" w:hAnsi="Bell MT"/>
        </w:rPr>
      </w:pPr>
      <w:r w:rsidRPr="00C623BE">
        <w:rPr>
          <w:rFonts w:ascii="Bell MT" w:hAnsi="Bell MT"/>
        </w:rPr>
        <w:t xml:space="preserve">The New Yorker. </w:t>
      </w:r>
      <w:hyperlink r:id="rId21" w:history="1">
        <w:r w:rsidR="00976D9C" w:rsidRPr="00C623BE">
          <w:rPr>
            <w:rStyle w:val="Hyperlink"/>
            <w:rFonts w:ascii="Bell MT" w:hAnsi="Bell MT"/>
          </w:rPr>
          <w:t>https://www.newyorker.com/culture/cultural-comment/the-search-for-  new-words-to-make-us-care-about-the-climate-crisis</w:t>
        </w:r>
      </w:hyperlink>
    </w:p>
    <w:p w14:paraId="1F530C3C" w14:textId="77777777" w:rsidR="00976D9C" w:rsidRPr="00C623BE" w:rsidRDefault="00976D9C" w:rsidP="00976D9C">
      <w:pPr>
        <w:rPr>
          <w:rFonts w:ascii="Bell MT" w:hAnsi="Bell MT"/>
        </w:rPr>
      </w:pPr>
    </w:p>
    <w:p w14:paraId="4B093C54" w14:textId="32461A4E" w:rsidR="004563C3" w:rsidRPr="00C623BE" w:rsidRDefault="00025D5F" w:rsidP="003745CB">
      <w:pPr>
        <w:pStyle w:val="Heading2"/>
      </w:pPr>
      <w:r w:rsidRPr="00C623BE">
        <w:t xml:space="preserve">Invited </w:t>
      </w:r>
      <w:r w:rsidR="00F15980" w:rsidRPr="00C623BE">
        <w:t>Lectures</w:t>
      </w:r>
      <w:r w:rsidR="001D5114" w:rsidRPr="00C623BE">
        <w:t>,</w:t>
      </w:r>
      <w:r w:rsidR="00EB3453" w:rsidRPr="00C623BE">
        <w:t xml:space="preserve"> </w:t>
      </w:r>
      <w:r w:rsidR="00F15980" w:rsidRPr="00C623BE">
        <w:t>Paper Presentations</w:t>
      </w:r>
      <w:r w:rsidR="001D5114" w:rsidRPr="00C623BE">
        <w:t>, and Commentaries</w:t>
      </w:r>
    </w:p>
    <w:p w14:paraId="71C269B7" w14:textId="7E03A7D6" w:rsidR="00C60C02" w:rsidRPr="00C623BE" w:rsidRDefault="00744C9D" w:rsidP="00C60C02">
      <w:pPr>
        <w:ind w:left="720" w:hanging="720"/>
        <w:rPr>
          <w:rFonts w:ascii="Bell MT" w:hAnsi="Bell MT"/>
        </w:rPr>
      </w:pPr>
      <w:r w:rsidRPr="00C623BE">
        <w:rPr>
          <w:rFonts w:ascii="Bell MT" w:hAnsi="Bell MT"/>
        </w:rPr>
        <w:t>2022</w:t>
      </w:r>
      <w:r w:rsidRPr="00C623BE">
        <w:rPr>
          <w:rFonts w:ascii="Bell MT" w:hAnsi="Bell MT"/>
        </w:rPr>
        <w:tab/>
      </w:r>
      <w:r w:rsidR="00C60C02" w:rsidRPr="00C623BE">
        <w:rPr>
          <w:rFonts w:ascii="Bell MT" w:hAnsi="Bell MT"/>
        </w:rPr>
        <w:t xml:space="preserve">Sustainability and Development in the World’s Largest Freshwater Fishery. Keynote Address for African Environmental Humanities Conference. </w:t>
      </w:r>
      <w:r w:rsidR="00C60C02" w:rsidRPr="00C623BE">
        <w:rPr>
          <w:rFonts w:ascii="Bell MT" w:hAnsi="Bell MT" w:cs="Segoe UI"/>
          <w:color w:val="201F1E"/>
          <w:shd w:val="clear" w:color="auto" w:fill="FFFFFF"/>
        </w:rPr>
        <w:t>Sponsored by Osun State University, Osogbo, </w:t>
      </w:r>
      <w:r w:rsidR="00C60C02" w:rsidRPr="00C623BE">
        <w:rPr>
          <w:rFonts w:ascii="Bell MT" w:hAnsi="Bell MT" w:cs="Segoe UI"/>
          <w:color w:val="201F1E"/>
          <w:bdr w:val="none" w:sz="0" w:space="0" w:color="auto" w:frame="1"/>
          <w:shd w:val="clear" w:color="auto" w:fill="FFFFFF"/>
        </w:rPr>
        <w:t>Nigeria</w:t>
      </w:r>
      <w:r w:rsidR="00C60C02" w:rsidRPr="00C623BE">
        <w:rPr>
          <w:rFonts w:ascii="Bell MT" w:hAnsi="Bell MT" w:cs="Segoe UI"/>
          <w:color w:val="201F1E"/>
          <w:shd w:val="clear" w:color="auto" w:fill="FFFFFF"/>
        </w:rPr>
        <w:t xml:space="preserve">, the African Network of Environmental Humanities, and the Rachel Carson Center for Environment and Society. </w:t>
      </w:r>
      <w:r w:rsidR="003745CB" w:rsidRPr="00C623BE">
        <w:rPr>
          <w:rFonts w:ascii="Bell MT" w:hAnsi="Bell MT" w:cs="Segoe UI"/>
          <w:color w:val="201F1E"/>
          <w:shd w:val="clear" w:color="auto" w:fill="FFFFFF"/>
        </w:rPr>
        <w:t>June 2022.</w:t>
      </w:r>
    </w:p>
    <w:p w14:paraId="19F3E133" w14:textId="77777777" w:rsidR="00744C9D" w:rsidRPr="00C623BE" w:rsidRDefault="00744C9D" w:rsidP="00744C9D">
      <w:pPr>
        <w:rPr>
          <w:rFonts w:ascii="Bell MT" w:hAnsi="Bell MT"/>
        </w:rPr>
      </w:pPr>
    </w:p>
    <w:p w14:paraId="675AB0CE" w14:textId="77777777" w:rsidR="00976D9C" w:rsidRPr="00C623BE" w:rsidRDefault="001D5114" w:rsidP="00CF3815">
      <w:pPr>
        <w:rPr>
          <w:rFonts w:ascii="Bell MT" w:hAnsi="Bell MT"/>
          <w:i/>
          <w:iCs/>
        </w:rPr>
      </w:pPr>
      <w:r w:rsidRPr="00C623BE">
        <w:rPr>
          <w:rFonts w:ascii="Bell MT" w:hAnsi="Bell MT"/>
        </w:rPr>
        <w:t>2021</w:t>
      </w:r>
      <w:r w:rsidRPr="00C623BE">
        <w:rPr>
          <w:rFonts w:ascii="Bell MT" w:hAnsi="Bell MT"/>
        </w:rPr>
        <w:tab/>
      </w:r>
      <w:r w:rsidR="00296F0A" w:rsidRPr="00C623BE">
        <w:rPr>
          <w:rFonts w:ascii="Bell MT" w:hAnsi="Bell MT"/>
        </w:rPr>
        <w:t xml:space="preserve">Author Meets Critic: on Peter </w:t>
      </w:r>
      <w:proofErr w:type="spellStart"/>
      <w:r w:rsidR="00296F0A" w:rsidRPr="00C623BE">
        <w:rPr>
          <w:rFonts w:ascii="Bell MT" w:hAnsi="Bell MT"/>
        </w:rPr>
        <w:t>Hoesing’s</w:t>
      </w:r>
      <w:proofErr w:type="spellEnd"/>
      <w:r w:rsidR="00296F0A" w:rsidRPr="00C623BE">
        <w:rPr>
          <w:rFonts w:ascii="Bell MT" w:hAnsi="Bell MT"/>
        </w:rPr>
        <w:t xml:space="preserve"> </w:t>
      </w:r>
      <w:proofErr w:type="spellStart"/>
      <w:r w:rsidRPr="00C623BE">
        <w:rPr>
          <w:rFonts w:ascii="Bell MT" w:hAnsi="Bell MT"/>
          <w:i/>
          <w:iCs/>
        </w:rPr>
        <w:t>Kusamira</w:t>
      </w:r>
      <w:proofErr w:type="spellEnd"/>
      <w:r w:rsidRPr="00C623BE">
        <w:rPr>
          <w:rFonts w:ascii="Bell MT" w:hAnsi="Bell MT"/>
          <w:i/>
          <w:iCs/>
        </w:rPr>
        <w:t xml:space="preserve"> Music in Uganda: Spirit Mediumship and </w:t>
      </w:r>
    </w:p>
    <w:p w14:paraId="27ABB99A" w14:textId="0B701ECF" w:rsidR="001D5114" w:rsidRPr="00C623BE" w:rsidRDefault="001D5114" w:rsidP="00976D9C">
      <w:pPr>
        <w:ind w:firstLine="720"/>
        <w:rPr>
          <w:rFonts w:ascii="Bell MT" w:hAnsi="Bell MT"/>
        </w:rPr>
      </w:pPr>
      <w:r w:rsidRPr="00C623BE">
        <w:rPr>
          <w:rFonts w:ascii="Bell MT" w:hAnsi="Bell MT"/>
          <w:i/>
          <w:iCs/>
        </w:rPr>
        <w:t>Ritual Healing</w:t>
      </w:r>
      <w:r w:rsidR="00296F0A" w:rsidRPr="00C623BE">
        <w:rPr>
          <w:rFonts w:ascii="Bell MT" w:hAnsi="Bell MT"/>
          <w:i/>
          <w:iCs/>
        </w:rPr>
        <w:t xml:space="preserve">. </w:t>
      </w:r>
      <w:r w:rsidR="00296F0A" w:rsidRPr="00C623BE">
        <w:rPr>
          <w:rFonts w:ascii="Bell MT" w:hAnsi="Bell MT"/>
        </w:rPr>
        <w:t xml:space="preserve"> African Studies Association Annual Meeting. Virtual. November 2021. </w:t>
      </w:r>
    </w:p>
    <w:p w14:paraId="3F371D0E" w14:textId="77777777" w:rsidR="001D5114" w:rsidRPr="00C623BE" w:rsidRDefault="001D5114" w:rsidP="00CF3815">
      <w:pPr>
        <w:rPr>
          <w:rFonts w:ascii="Bell MT" w:hAnsi="Bell MT"/>
        </w:rPr>
      </w:pPr>
    </w:p>
    <w:p w14:paraId="65C3F53F" w14:textId="77777777" w:rsidR="00976D9C" w:rsidRPr="00C623BE" w:rsidRDefault="00637DFC" w:rsidP="00CF3815">
      <w:pPr>
        <w:rPr>
          <w:rFonts w:ascii="Bell MT" w:hAnsi="Bell MT"/>
          <w:color w:val="000000" w:themeColor="text1"/>
        </w:rPr>
      </w:pPr>
      <w:r w:rsidRPr="00C623BE">
        <w:rPr>
          <w:rFonts w:ascii="Bell MT" w:hAnsi="Bell MT"/>
        </w:rPr>
        <w:t>2020</w:t>
      </w:r>
      <w:r w:rsidRPr="00C623BE">
        <w:rPr>
          <w:rFonts w:ascii="Bell MT" w:hAnsi="Bell MT"/>
        </w:rPr>
        <w:tab/>
      </w:r>
      <w:r w:rsidR="004563C3" w:rsidRPr="00C623BE">
        <w:rPr>
          <w:rFonts w:ascii="Bell MT" w:hAnsi="Bell MT"/>
          <w:color w:val="000000" w:themeColor="text1"/>
        </w:rPr>
        <w:t xml:space="preserve">Which Fish, Whose Crisis, What Worlds? Fish in </w:t>
      </w:r>
      <w:proofErr w:type="gramStart"/>
      <w:r w:rsidR="004563C3" w:rsidRPr="00C623BE">
        <w:rPr>
          <w:rFonts w:ascii="Bell MT" w:hAnsi="Bell MT"/>
          <w:color w:val="000000" w:themeColor="text1"/>
        </w:rPr>
        <w:t>Crisis?:</w:t>
      </w:r>
      <w:proofErr w:type="gramEnd"/>
      <w:r w:rsidR="004563C3" w:rsidRPr="00C623BE">
        <w:rPr>
          <w:rFonts w:ascii="Bell MT" w:hAnsi="Bell MT"/>
          <w:color w:val="000000" w:themeColor="text1"/>
        </w:rPr>
        <w:t xml:space="preserve"> Economics, Environments and the </w:t>
      </w:r>
    </w:p>
    <w:p w14:paraId="707A8143" w14:textId="1D3DC53A" w:rsidR="00637DFC" w:rsidRPr="00C623BE" w:rsidRDefault="004563C3" w:rsidP="00976D9C">
      <w:pPr>
        <w:ind w:left="720"/>
        <w:rPr>
          <w:rFonts w:ascii="Bell MT" w:hAnsi="Bell MT"/>
        </w:rPr>
      </w:pPr>
      <w:r w:rsidRPr="00C623BE">
        <w:rPr>
          <w:rFonts w:ascii="Bell MT" w:hAnsi="Bell MT"/>
          <w:color w:val="000000" w:themeColor="text1"/>
        </w:rPr>
        <w:t xml:space="preserve">Multiple Crises of Fishing. Centre for the Study of Modern and Contemporary History. University of Edinburgh. December 2020. </w:t>
      </w:r>
      <w:r w:rsidR="00637DFC" w:rsidRPr="00C623BE">
        <w:rPr>
          <w:rFonts w:ascii="Bell MT" w:hAnsi="Bell MT"/>
        </w:rPr>
        <w:t xml:space="preserve"> </w:t>
      </w:r>
    </w:p>
    <w:p w14:paraId="1F4064C4" w14:textId="1A5CAD8C" w:rsidR="00637DFC" w:rsidRPr="00C623BE" w:rsidRDefault="00637DFC" w:rsidP="00FB4D0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 xml:space="preserve"> </w:t>
      </w:r>
    </w:p>
    <w:p w14:paraId="178D4EEC" w14:textId="77777777" w:rsidR="00064ABE" w:rsidRPr="00C623BE" w:rsidRDefault="00F15980" w:rsidP="00976D9C">
      <w:pPr>
        <w:spacing w:after="10"/>
        <w:ind w:left="720" w:hanging="720"/>
        <w:rPr>
          <w:rFonts w:ascii="Bell MT" w:hAnsi="Bell MT"/>
        </w:rPr>
      </w:pPr>
      <w:r w:rsidRPr="00C623BE">
        <w:rPr>
          <w:rFonts w:ascii="Bell MT" w:hAnsi="Bell MT"/>
        </w:rPr>
        <w:t>2019</w:t>
      </w:r>
      <w:r w:rsidRPr="00C623BE">
        <w:rPr>
          <w:rFonts w:ascii="Bell MT" w:hAnsi="Bell MT"/>
        </w:rPr>
        <w:tab/>
      </w:r>
      <w:r w:rsidR="00064ABE" w:rsidRPr="00C623BE">
        <w:rPr>
          <w:rFonts w:ascii="Bell MT" w:hAnsi="Bell MT"/>
        </w:rPr>
        <w:t>Gender, Violence, and Science. Science and Technologies Studies in the Long 20</w:t>
      </w:r>
      <w:r w:rsidR="00064ABE" w:rsidRPr="00C623BE">
        <w:rPr>
          <w:rFonts w:ascii="Bell MT" w:hAnsi="Bell MT"/>
          <w:vertAlign w:val="superscript"/>
        </w:rPr>
        <w:t>th</w:t>
      </w:r>
      <w:r w:rsidR="00064ABE" w:rsidRPr="00C623BE">
        <w:rPr>
          <w:rFonts w:ascii="Bell MT" w:hAnsi="Bell MT"/>
        </w:rPr>
        <w:t xml:space="preserve"> Century. Purdue University. November 2019.</w:t>
      </w:r>
    </w:p>
    <w:p w14:paraId="23197D04" w14:textId="77777777" w:rsidR="00064ABE" w:rsidRPr="00C623BE" w:rsidRDefault="00064ABE" w:rsidP="00FB4D03">
      <w:pPr>
        <w:spacing w:after="10"/>
        <w:rPr>
          <w:rFonts w:ascii="Bell MT" w:hAnsi="Bell MT"/>
        </w:rPr>
      </w:pPr>
    </w:p>
    <w:p w14:paraId="23DDCEA8" w14:textId="50092686" w:rsidR="00F15980" w:rsidRPr="00C623BE" w:rsidRDefault="00F15980" w:rsidP="00976D9C">
      <w:pPr>
        <w:spacing w:after="10"/>
        <w:ind w:left="720"/>
        <w:rPr>
          <w:rFonts w:ascii="Bell MT" w:hAnsi="Bell MT"/>
        </w:rPr>
      </w:pPr>
      <w:r w:rsidRPr="00C623BE">
        <w:rPr>
          <w:rFonts w:ascii="Bell MT" w:hAnsi="Bell MT"/>
        </w:rPr>
        <w:t>Guerilla Governance</w:t>
      </w:r>
      <w:r w:rsidR="00E231BF" w:rsidRPr="00C623BE">
        <w:rPr>
          <w:rFonts w:ascii="Bell MT" w:hAnsi="Bell MT"/>
        </w:rPr>
        <w:t xml:space="preserve"> on Lake Victoria</w:t>
      </w:r>
      <w:r w:rsidRPr="00C623BE">
        <w:rPr>
          <w:rFonts w:ascii="Bell MT" w:hAnsi="Bell MT"/>
        </w:rPr>
        <w:t xml:space="preserve">. Irregular Ecologies: The Environmental Impact of Unconventional Warfare. Sponsored by the Rachel Carson Center. Florianopolis, Brazil. July 2019. </w:t>
      </w:r>
    </w:p>
    <w:p w14:paraId="0F4DD275" w14:textId="77777777" w:rsidR="00F15980" w:rsidRPr="00C623BE" w:rsidRDefault="00F15980" w:rsidP="00FB4D03">
      <w:pPr>
        <w:spacing w:after="10"/>
        <w:rPr>
          <w:rFonts w:ascii="Bell MT" w:hAnsi="Bell MT"/>
        </w:rPr>
      </w:pPr>
    </w:p>
    <w:p w14:paraId="378F9AA9" w14:textId="77777777" w:rsidR="00026A0B" w:rsidRPr="00C623BE" w:rsidRDefault="00026A0B" w:rsidP="00976D9C">
      <w:pPr>
        <w:spacing w:after="10"/>
        <w:ind w:left="720" w:hanging="720"/>
        <w:rPr>
          <w:rFonts w:ascii="Bell MT" w:hAnsi="Bell MT"/>
        </w:rPr>
      </w:pPr>
      <w:r w:rsidRPr="00C623BE">
        <w:rPr>
          <w:rFonts w:ascii="Bell MT" w:hAnsi="Bell MT"/>
        </w:rPr>
        <w:t>2018</w:t>
      </w:r>
      <w:r w:rsidRPr="00C623BE">
        <w:rPr>
          <w:rFonts w:ascii="Bell MT" w:hAnsi="Bell MT"/>
        </w:rPr>
        <w:tab/>
        <w:t xml:space="preserve">Same as it Never Was: Enkejje, Haplochromines, or Just Trash. Bare Necessities. Max Planck Institute for the History of Science. </w:t>
      </w:r>
      <w:r w:rsidR="00A5110A" w:rsidRPr="00C623BE">
        <w:rPr>
          <w:rFonts w:ascii="Bell MT" w:hAnsi="Bell MT"/>
        </w:rPr>
        <w:t>Berlin, Germany. June 2018.</w:t>
      </w:r>
    </w:p>
    <w:p w14:paraId="4CCE6977" w14:textId="77777777" w:rsidR="00026A0B" w:rsidRPr="00C623BE" w:rsidRDefault="00026A0B" w:rsidP="00FB4D03">
      <w:pPr>
        <w:spacing w:after="10"/>
        <w:rPr>
          <w:rFonts w:ascii="Bell MT" w:hAnsi="Bell MT"/>
          <w:lang w:eastAsia="ja-JP"/>
        </w:rPr>
      </w:pPr>
    </w:p>
    <w:p w14:paraId="25B0DF76" w14:textId="77777777" w:rsidR="00026A0B" w:rsidRPr="00C623BE" w:rsidRDefault="00026A0B" w:rsidP="00FB4D03">
      <w:pPr>
        <w:spacing w:after="10"/>
        <w:rPr>
          <w:rFonts w:ascii="Bell MT" w:hAnsi="Bell MT"/>
          <w:lang w:eastAsia="ja-JP"/>
        </w:rPr>
      </w:pPr>
      <w:r w:rsidRPr="00C623BE">
        <w:rPr>
          <w:rFonts w:ascii="Bell MT" w:hAnsi="Bell MT"/>
          <w:lang w:eastAsia="ja-JP"/>
        </w:rPr>
        <w:tab/>
      </w:r>
      <w:r w:rsidR="001E41DA" w:rsidRPr="00C623BE">
        <w:rPr>
          <w:rFonts w:ascii="Bell MT" w:hAnsi="Bell MT"/>
          <w:lang w:eastAsia="ja-JP"/>
        </w:rPr>
        <w:t>Littoral Politics.</w:t>
      </w:r>
      <w:r w:rsidRPr="00C623BE">
        <w:rPr>
          <w:rFonts w:ascii="Bell MT" w:hAnsi="Bell MT"/>
          <w:lang w:eastAsia="ja-JP"/>
        </w:rPr>
        <w:t xml:space="preserve"> Department of A</w:t>
      </w:r>
      <w:r w:rsidR="00A5110A" w:rsidRPr="00C623BE">
        <w:rPr>
          <w:rFonts w:ascii="Bell MT" w:hAnsi="Bell MT"/>
          <w:lang w:eastAsia="ja-JP"/>
        </w:rPr>
        <w:t xml:space="preserve">nthropology. Aarhus University, Denmark. </w:t>
      </w:r>
      <w:r w:rsidRPr="00C623BE">
        <w:rPr>
          <w:rFonts w:ascii="Bell MT" w:hAnsi="Bell MT"/>
          <w:lang w:eastAsia="ja-JP"/>
        </w:rPr>
        <w:t>April 2018.</w:t>
      </w:r>
    </w:p>
    <w:p w14:paraId="0D79748F" w14:textId="77777777" w:rsidR="00026A0B" w:rsidRPr="00C623BE" w:rsidRDefault="00026A0B" w:rsidP="00FB4D03">
      <w:pPr>
        <w:spacing w:after="10"/>
        <w:rPr>
          <w:rFonts w:ascii="Bell MT" w:hAnsi="Bell MT"/>
          <w:color w:val="000000" w:themeColor="text1"/>
        </w:rPr>
      </w:pPr>
    </w:p>
    <w:p w14:paraId="07793864" w14:textId="4BA80BFD" w:rsidR="00026A0B" w:rsidRPr="00C623BE" w:rsidRDefault="00000000" w:rsidP="00976D9C">
      <w:pPr>
        <w:spacing w:after="10"/>
        <w:ind w:left="720"/>
        <w:rPr>
          <w:rFonts w:ascii="Bell MT" w:hAnsi="Bell MT"/>
        </w:rPr>
      </w:pPr>
      <w:hyperlink r:id="rId22" w:history="1">
        <w:r w:rsidR="00026A0B" w:rsidRPr="00C623BE">
          <w:rPr>
            <w:rStyle w:val="Hyperlink"/>
            <w:rFonts w:ascii="Bell MT" w:hAnsi="Bell MT"/>
          </w:rPr>
          <w:t>A Dying Lake, A Living Sea, and Othe</w:t>
        </w:r>
        <w:r w:rsidR="001E41DA" w:rsidRPr="00C623BE">
          <w:rPr>
            <w:rStyle w:val="Hyperlink"/>
            <w:rFonts w:ascii="Bell MT" w:hAnsi="Bell MT"/>
          </w:rPr>
          <w:t>r Bodies of Water.</w:t>
        </w:r>
      </w:hyperlink>
      <w:r w:rsidR="00026A0B" w:rsidRPr="00C623BE">
        <w:rPr>
          <w:rFonts w:ascii="Bell MT" w:hAnsi="Bell MT"/>
          <w:color w:val="000000" w:themeColor="text1"/>
        </w:rPr>
        <w:t xml:space="preserve"> HISTAGRA: </w:t>
      </w:r>
      <w:r w:rsidR="00026A0B" w:rsidRPr="00C623BE">
        <w:rPr>
          <w:rFonts w:ascii="Bell MT" w:hAnsi="Bell MT"/>
          <w:color w:val="000000" w:themeColor="text1"/>
          <w:shd w:val="clear" w:color="auto" w:fill="FFFFFF"/>
        </w:rPr>
        <w:t>Agrarian History and Rural Politics in the 19th and 20th Centuries.  University of Santiago de Compostela, Spain. April 2018.</w:t>
      </w:r>
    </w:p>
    <w:p w14:paraId="50750EC6" w14:textId="77777777" w:rsidR="00026A0B" w:rsidRPr="00C623BE" w:rsidRDefault="00026A0B" w:rsidP="00FB4D03">
      <w:pPr>
        <w:spacing w:after="10"/>
        <w:rPr>
          <w:rFonts w:ascii="Bell MT" w:hAnsi="Bell MT"/>
        </w:rPr>
      </w:pPr>
    </w:p>
    <w:p w14:paraId="35C48F7B" w14:textId="08E0C24E" w:rsidR="00026A0B" w:rsidRPr="00C623BE" w:rsidRDefault="001E41DA" w:rsidP="00976D9C">
      <w:pPr>
        <w:spacing w:after="10"/>
        <w:ind w:left="720"/>
        <w:rPr>
          <w:rFonts w:ascii="Bell MT" w:hAnsi="Bell MT"/>
        </w:rPr>
      </w:pPr>
      <w:r w:rsidRPr="00C623BE">
        <w:rPr>
          <w:rFonts w:ascii="Bell MT" w:hAnsi="Bell MT"/>
        </w:rPr>
        <w:t>One Fish in Three Forms.</w:t>
      </w:r>
      <w:r w:rsidR="00026A0B" w:rsidRPr="00C623BE">
        <w:rPr>
          <w:rFonts w:ascii="Bell MT" w:hAnsi="Bell MT"/>
        </w:rPr>
        <w:t xml:space="preserve"> Transformations in Environment and Society. Workshop with Rachel Carson Center and New York University Abu Dhabi. United Arab Emirates. February 2018.</w:t>
      </w:r>
    </w:p>
    <w:p w14:paraId="50C13B72" w14:textId="77777777" w:rsidR="00A66B6B" w:rsidRPr="00C623BE" w:rsidRDefault="00A66B6B" w:rsidP="00FB4D03">
      <w:pPr>
        <w:spacing w:after="10"/>
        <w:rPr>
          <w:rFonts w:ascii="Bell MT" w:hAnsi="Bell MT"/>
        </w:rPr>
      </w:pPr>
    </w:p>
    <w:p w14:paraId="3499C504" w14:textId="548458B6" w:rsidR="00025D5F" w:rsidRPr="00C623BE" w:rsidRDefault="009817AE" w:rsidP="00D1040B">
      <w:pPr>
        <w:spacing w:after="10"/>
        <w:ind w:left="720" w:hanging="720"/>
        <w:rPr>
          <w:rFonts w:ascii="Bell MT" w:hAnsi="Bell MT"/>
        </w:rPr>
      </w:pPr>
      <w:r w:rsidRPr="00C623BE">
        <w:rPr>
          <w:rFonts w:ascii="Bell MT" w:hAnsi="Bell MT"/>
        </w:rPr>
        <w:t xml:space="preserve">2017 </w:t>
      </w:r>
      <w:r w:rsidRPr="00C623BE">
        <w:rPr>
          <w:rFonts w:ascii="Bell MT" w:hAnsi="Bell MT"/>
        </w:rPr>
        <w:tab/>
      </w:r>
      <w:r w:rsidR="00BF1D62" w:rsidRPr="00C623BE">
        <w:rPr>
          <w:rFonts w:ascii="Bell MT" w:hAnsi="Bell MT"/>
        </w:rPr>
        <w:t xml:space="preserve">Same as it Never Was: </w:t>
      </w:r>
      <w:r w:rsidR="00025D5F" w:rsidRPr="00C623BE">
        <w:rPr>
          <w:rFonts w:ascii="Bell MT" w:hAnsi="Bell MT"/>
        </w:rPr>
        <w:t>Enkejje, Haplochromines, or Just Trash</w:t>
      </w:r>
      <w:r w:rsidR="00BF1D62" w:rsidRPr="00C623BE">
        <w:rPr>
          <w:rFonts w:ascii="Bell MT" w:hAnsi="Bell MT"/>
        </w:rPr>
        <w:t xml:space="preserve">. Biodiversity and its Histories, Columbia University. April 2017. </w:t>
      </w:r>
    </w:p>
    <w:p w14:paraId="0A27F9CE" w14:textId="77777777" w:rsidR="00025D5F" w:rsidRPr="00C623BE" w:rsidRDefault="00025D5F" w:rsidP="00FB4D03">
      <w:pPr>
        <w:spacing w:after="10"/>
        <w:rPr>
          <w:rFonts w:ascii="Bell MT" w:hAnsi="Bell MT"/>
        </w:rPr>
      </w:pPr>
    </w:p>
    <w:p w14:paraId="3AA71506" w14:textId="35AEBA48" w:rsidR="00025D5F" w:rsidRPr="00C623BE" w:rsidRDefault="004B7FB1" w:rsidP="00976D9C">
      <w:pPr>
        <w:spacing w:after="10"/>
        <w:ind w:left="720"/>
        <w:rPr>
          <w:rFonts w:ascii="Bell MT" w:hAnsi="Bell MT"/>
        </w:rPr>
      </w:pPr>
      <w:r w:rsidRPr="00C623BE">
        <w:rPr>
          <w:rFonts w:ascii="Bell MT" w:hAnsi="Bell MT"/>
        </w:rPr>
        <w:t>Same as it Never Was: Enkejje, Haplochromis, or Just Trash</w:t>
      </w:r>
      <w:r w:rsidR="00025D5F" w:rsidRPr="00C623BE">
        <w:rPr>
          <w:rFonts w:ascii="Bell MT" w:hAnsi="Bell MT"/>
        </w:rPr>
        <w:t>. Env</w:t>
      </w:r>
      <w:r w:rsidR="00BF1D62" w:rsidRPr="00C623BE">
        <w:rPr>
          <w:rFonts w:ascii="Bell MT" w:hAnsi="Bell MT"/>
        </w:rPr>
        <w:t xml:space="preserve">ironmental Humanities Workshop, </w:t>
      </w:r>
      <w:r w:rsidR="00025D5F" w:rsidRPr="00C623BE">
        <w:rPr>
          <w:rFonts w:ascii="Bell MT" w:hAnsi="Bell MT"/>
        </w:rPr>
        <w:t>Northwestern University. January 2017.</w:t>
      </w:r>
    </w:p>
    <w:p w14:paraId="36DE6212" w14:textId="77777777" w:rsidR="00025D5F" w:rsidRPr="00C623BE" w:rsidRDefault="00025D5F" w:rsidP="00FB4D03">
      <w:pPr>
        <w:spacing w:after="10"/>
        <w:rPr>
          <w:rFonts w:ascii="Bell MT" w:hAnsi="Bell MT"/>
        </w:rPr>
      </w:pPr>
    </w:p>
    <w:p w14:paraId="0C650CAE" w14:textId="77777777" w:rsidR="00025D5F" w:rsidRPr="00C623BE" w:rsidRDefault="009817AE" w:rsidP="00976D9C">
      <w:pPr>
        <w:spacing w:after="10"/>
        <w:ind w:left="720" w:hanging="720"/>
        <w:rPr>
          <w:rFonts w:ascii="Bell MT" w:hAnsi="Bell MT"/>
        </w:rPr>
      </w:pPr>
      <w:r w:rsidRPr="00C623BE">
        <w:rPr>
          <w:rFonts w:ascii="Bell MT" w:hAnsi="Bell MT"/>
        </w:rPr>
        <w:t>2016</w:t>
      </w:r>
      <w:r w:rsidRPr="00C623BE">
        <w:rPr>
          <w:rFonts w:ascii="Bell MT" w:hAnsi="Bell MT"/>
        </w:rPr>
        <w:tab/>
      </w:r>
      <w:r w:rsidR="00025D5F" w:rsidRPr="00C623BE">
        <w:rPr>
          <w:rFonts w:ascii="Bell MT" w:hAnsi="Bell MT"/>
        </w:rPr>
        <w:t>A Paradox Otherwise: Ontological Problems and Possibilities Al</w:t>
      </w:r>
      <w:r w:rsidRPr="00C623BE">
        <w:rPr>
          <w:rFonts w:ascii="Bell MT" w:hAnsi="Bell MT"/>
        </w:rPr>
        <w:t>ong Uganda’s Southern Littoral.</w:t>
      </w:r>
      <w:r w:rsidR="00025D5F" w:rsidRPr="00C623BE">
        <w:rPr>
          <w:rFonts w:ascii="Bell MT" w:hAnsi="Bell MT"/>
        </w:rPr>
        <w:t xml:space="preserve"> Program of African Studies. </w:t>
      </w:r>
      <w:r w:rsidR="00BF1D62" w:rsidRPr="00C623BE">
        <w:rPr>
          <w:rFonts w:ascii="Bell MT" w:hAnsi="Bell MT"/>
        </w:rPr>
        <w:t xml:space="preserve">Northwestern University. </w:t>
      </w:r>
      <w:r w:rsidR="00025D5F" w:rsidRPr="00C623BE">
        <w:rPr>
          <w:rFonts w:ascii="Bell MT" w:hAnsi="Bell MT"/>
        </w:rPr>
        <w:t>October 2016.</w:t>
      </w:r>
    </w:p>
    <w:p w14:paraId="1BA43545" w14:textId="77777777" w:rsidR="00C96800" w:rsidRPr="00C623BE" w:rsidRDefault="00C96800" w:rsidP="00FB4D03">
      <w:pPr>
        <w:spacing w:after="10"/>
        <w:rPr>
          <w:rFonts w:ascii="Bell MT" w:hAnsi="Bell MT"/>
        </w:rPr>
      </w:pPr>
    </w:p>
    <w:p w14:paraId="059C6B8A" w14:textId="0B2D2823" w:rsidR="00C96800" w:rsidRPr="00C623BE" w:rsidRDefault="00C96800" w:rsidP="00976D9C">
      <w:pPr>
        <w:spacing w:after="10"/>
        <w:ind w:left="720"/>
        <w:rPr>
          <w:rFonts w:ascii="Bell MT" w:hAnsi="Bell MT"/>
        </w:rPr>
      </w:pPr>
      <w:r w:rsidRPr="00C623BE">
        <w:rPr>
          <w:rFonts w:ascii="Bell MT" w:hAnsi="Bell MT"/>
        </w:rPr>
        <w:t xml:space="preserve">Sensorial Empathy and </w:t>
      </w:r>
      <w:r w:rsidR="004B3263" w:rsidRPr="00C623BE">
        <w:rPr>
          <w:rFonts w:ascii="Bell MT" w:hAnsi="Bell MT"/>
        </w:rPr>
        <w:t>i</w:t>
      </w:r>
      <w:r w:rsidRPr="00C623BE">
        <w:rPr>
          <w:rFonts w:ascii="Bell MT" w:hAnsi="Bell MT"/>
        </w:rPr>
        <w:t>ts Toxic Effects. Workshop on Waste, Toxicity, and Detritus. Durban, South Africa. July 2016.</w:t>
      </w:r>
    </w:p>
    <w:p w14:paraId="5CD64DF2" w14:textId="77777777" w:rsidR="00C96800" w:rsidRPr="00C623BE" w:rsidRDefault="00C96800" w:rsidP="00FB4D03">
      <w:pPr>
        <w:spacing w:after="10"/>
        <w:rPr>
          <w:rFonts w:ascii="Bell MT" w:hAnsi="Bell MT"/>
        </w:rPr>
      </w:pPr>
    </w:p>
    <w:p w14:paraId="24791B53" w14:textId="5E69813B" w:rsidR="00C96800" w:rsidRPr="00C623BE" w:rsidRDefault="00C96800" w:rsidP="00976D9C">
      <w:pPr>
        <w:spacing w:after="10"/>
        <w:ind w:left="720"/>
        <w:rPr>
          <w:rFonts w:ascii="Bell MT" w:hAnsi="Bell MT"/>
        </w:rPr>
      </w:pPr>
      <w:r w:rsidRPr="00C623BE">
        <w:rPr>
          <w:rFonts w:ascii="Bell MT" w:hAnsi="Bell MT"/>
        </w:rPr>
        <w:t>Nyanja is Not Lake Victoria. Workshop on Science and Technology Studies in Africa. Durban, South Africa. July 2016.</w:t>
      </w:r>
    </w:p>
    <w:p w14:paraId="551A13E5" w14:textId="77777777" w:rsidR="00CF7689" w:rsidRPr="00C623BE" w:rsidRDefault="00CF7689" w:rsidP="00FB4D03">
      <w:pPr>
        <w:spacing w:after="10"/>
        <w:rPr>
          <w:rFonts w:ascii="Bell MT" w:hAnsi="Bell MT"/>
        </w:rPr>
      </w:pPr>
    </w:p>
    <w:p w14:paraId="647A22BD" w14:textId="440576B5" w:rsidR="00CF7689" w:rsidRPr="00C623BE" w:rsidRDefault="00CF7689" w:rsidP="00976D9C">
      <w:pPr>
        <w:spacing w:after="10"/>
        <w:ind w:left="720"/>
        <w:rPr>
          <w:rFonts w:ascii="Bell MT" w:hAnsi="Bell MT"/>
        </w:rPr>
      </w:pPr>
      <w:r w:rsidRPr="00C623BE">
        <w:rPr>
          <w:rFonts w:ascii="Bell MT" w:hAnsi="Bell MT"/>
        </w:rPr>
        <w:t xml:space="preserve">Nyanja is </w:t>
      </w:r>
      <w:r w:rsidR="00F5752A" w:rsidRPr="00C623BE">
        <w:rPr>
          <w:rFonts w:ascii="Bell MT" w:hAnsi="Bell MT"/>
        </w:rPr>
        <w:t>N</w:t>
      </w:r>
      <w:r w:rsidRPr="00C623BE">
        <w:rPr>
          <w:rFonts w:ascii="Bell MT" w:hAnsi="Bell MT"/>
        </w:rPr>
        <w:t>ot Lake Victoria</w:t>
      </w:r>
      <w:r w:rsidR="00976D9C" w:rsidRPr="00C623BE">
        <w:rPr>
          <w:rFonts w:ascii="Bell MT" w:hAnsi="Bell MT"/>
        </w:rPr>
        <w:t xml:space="preserve">. </w:t>
      </w:r>
      <w:r w:rsidRPr="00C623BE">
        <w:rPr>
          <w:rFonts w:ascii="Bell MT" w:hAnsi="Bell MT"/>
        </w:rPr>
        <w:t xml:space="preserve">Ministry of Agriculture, Animal Industry, and Fisheries. Entebbe, Uganda. July 2016.   </w:t>
      </w:r>
    </w:p>
    <w:p w14:paraId="3C9391BD" w14:textId="77777777" w:rsidR="00CF7689" w:rsidRPr="00C623BE" w:rsidRDefault="00CF7689" w:rsidP="00FB4D03">
      <w:pPr>
        <w:spacing w:after="10"/>
        <w:rPr>
          <w:rFonts w:ascii="Bell MT" w:hAnsi="Bell MT"/>
        </w:rPr>
      </w:pPr>
    </w:p>
    <w:p w14:paraId="044ADAC7" w14:textId="557817FD" w:rsidR="00CF7689" w:rsidRPr="00C623BE" w:rsidRDefault="00CF7689" w:rsidP="00976D9C">
      <w:pPr>
        <w:spacing w:after="10"/>
        <w:ind w:left="720"/>
        <w:rPr>
          <w:rFonts w:ascii="Bell MT" w:hAnsi="Bell MT"/>
        </w:rPr>
      </w:pPr>
      <w:r w:rsidRPr="00C623BE">
        <w:rPr>
          <w:rFonts w:ascii="Bell MT" w:hAnsi="Bell MT"/>
        </w:rPr>
        <w:t xml:space="preserve">Nyanja is </w:t>
      </w:r>
      <w:r w:rsidR="00F5752A" w:rsidRPr="00C623BE">
        <w:rPr>
          <w:rFonts w:ascii="Bell MT" w:hAnsi="Bell MT"/>
        </w:rPr>
        <w:t>N</w:t>
      </w:r>
      <w:r w:rsidRPr="00C623BE">
        <w:rPr>
          <w:rFonts w:ascii="Bell MT" w:hAnsi="Bell MT"/>
        </w:rPr>
        <w:t>ot Lake Victoria</w:t>
      </w:r>
      <w:r w:rsidR="00976D9C" w:rsidRPr="00C623BE">
        <w:rPr>
          <w:rFonts w:ascii="Bell MT" w:hAnsi="Bell MT"/>
        </w:rPr>
        <w:t>.</w:t>
      </w:r>
      <w:r w:rsidRPr="00C623BE">
        <w:rPr>
          <w:rFonts w:ascii="Bell MT" w:hAnsi="Bell MT"/>
        </w:rPr>
        <w:t xml:space="preserve"> National Fisheries Resources Research Institute and Lake Victoria Fisheries Organization. Jinja, Uganda. July 2016.</w:t>
      </w:r>
    </w:p>
    <w:p w14:paraId="46B7B2F9" w14:textId="77777777" w:rsidR="00025D5F" w:rsidRPr="00C623BE" w:rsidRDefault="00025D5F" w:rsidP="00FB4D03">
      <w:pPr>
        <w:spacing w:after="10"/>
        <w:rPr>
          <w:rFonts w:ascii="Bell MT" w:hAnsi="Bell MT"/>
        </w:rPr>
      </w:pPr>
    </w:p>
    <w:p w14:paraId="1059DA85" w14:textId="39B0B1E5" w:rsidR="00025D5F" w:rsidRPr="00C623BE" w:rsidRDefault="00C96800" w:rsidP="00976D9C">
      <w:pPr>
        <w:spacing w:after="10"/>
        <w:ind w:left="720" w:hanging="720"/>
        <w:rPr>
          <w:rFonts w:ascii="Bell MT" w:hAnsi="Bell MT"/>
        </w:rPr>
      </w:pPr>
      <w:r w:rsidRPr="00C623BE">
        <w:rPr>
          <w:rFonts w:ascii="Bell MT" w:hAnsi="Bell MT"/>
        </w:rPr>
        <w:t>2015</w:t>
      </w:r>
      <w:r w:rsidRPr="00C623BE">
        <w:rPr>
          <w:rFonts w:ascii="Bell MT" w:hAnsi="Bell MT"/>
        </w:rPr>
        <w:tab/>
      </w:r>
      <w:r w:rsidR="00025D5F" w:rsidRPr="00C623BE">
        <w:rPr>
          <w:rFonts w:ascii="Bell MT" w:hAnsi="Bell MT"/>
        </w:rPr>
        <w:t>Ontological Problems and Possibilitie</w:t>
      </w:r>
      <w:r w:rsidR="009817AE" w:rsidRPr="00C623BE">
        <w:rPr>
          <w:rFonts w:ascii="Bell MT" w:hAnsi="Bell MT"/>
        </w:rPr>
        <w:t>s Around an Inland Africa Sea.</w:t>
      </w:r>
      <w:r w:rsidR="007407E0" w:rsidRPr="00C623BE">
        <w:rPr>
          <w:rFonts w:ascii="Bell MT" w:hAnsi="Bell MT"/>
        </w:rPr>
        <w:t xml:space="preserve"> </w:t>
      </w:r>
      <w:r w:rsidR="00025D5F" w:rsidRPr="00C623BE">
        <w:rPr>
          <w:rFonts w:ascii="Bell MT" w:hAnsi="Bell MT"/>
        </w:rPr>
        <w:t xml:space="preserve">Walter Rodney Seminar Series. Program in African Studies, Boston University. September 2015. </w:t>
      </w:r>
    </w:p>
    <w:p w14:paraId="6220CE8C" w14:textId="77777777" w:rsidR="00025D5F" w:rsidRPr="00C623BE" w:rsidRDefault="00025D5F" w:rsidP="00FB4D03">
      <w:pPr>
        <w:spacing w:after="10"/>
        <w:rPr>
          <w:rFonts w:ascii="Bell MT" w:hAnsi="Bell MT"/>
        </w:rPr>
      </w:pPr>
    </w:p>
    <w:p w14:paraId="1FA0AD79" w14:textId="7B3D1A1A" w:rsidR="00025D5F" w:rsidRPr="00C623BE" w:rsidRDefault="009817AE" w:rsidP="00976D9C">
      <w:pPr>
        <w:spacing w:after="10"/>
        <w:ind w:left="720"/>
        <w:rPr>
          <w:rFonts w:ascii="Bell MT" w:hAnsi="Bell MT"/>
        </w:rPr>
      </w:pPr>
      <w:r w:rsidRPr="00C623BE">
        <w:rPr>
          <w:rFonts w:ascii="Bell MT" w:hAnsi="Bell MT"/>
        </w:rPr>
        <w:t>‘</w:t>
      </w:r>
      <w:r w:rsidR="00025D5F" w:rsidRPr="00C623BE">
        <w:rPr>
          <w:rFonts w:ascii="Bell MT" w:hAnsi="Bell MT"/>
        </w:rPr>
        <w:t xml:space="preserve">At Least in Sauce </w:t>
      </w:r>
      <w:r w:rsidR="00F5752A" w:rsidRPr="00C623BE">
        <w:rPr>
          <w:rFonts w:ascii="Bell MT" w:hAnsi="Bell MT"/>
        </w:rPr>
        <w:t>W</w:t>
      </w:r>
      <w:r w:rsidR="00025D5F" w:rsidRPr="00C623BE">
        <w:rPr>
          <w:rFonts w:ascii="Bell MT" w:hAnsi="Bell MT"/>
        </w:rPr>
        <w:t>e Do Not Suffer’: Gendered Histories and the Con</w:t>
      </w:r>
      <w:r w:rsidR="007407E0" w:rsidRPr="00C623BE">
        <w:rPr>
          <w:rFonts w:ascii="Bell MT" w:hAnsi="Bell MT"/>
        </w:rPr>
        <w:t xml:space="preserve">temporary Politics of Fishwork </w:t>
      </w:r>
      <w:r w:rsidRPr="00C623BE">
        <w:rPr>
          <w:rFonts w:ascii="Bell MT" w:hAnsi="Bell MT"/>
        </w:rPr>
        <w:t>in Uganda.</w:t>
      </w:r>
      <w:r w:rsidR="00025D5F" w:rsidRPr="00C623BE">
        <w:rPr>
          <w:rFonts w:ascii="Bell MT" w:hAnsi="Bell MT"/>
        </w:rPr>
        <w:t xml:space="preserve"> Program in Agrarian Studies Colloquium, Yale University. April 2015.</w:t>
      </w:r>
    </w:p>
    <w:p w14:paraId="722BC1E9" w14:textId="77777777" w:rsidR="00025D5F" w:rsidRPr="00C623BE" w:rsidRDefault="00025D5F" w:rsidP="00FB4D03">
      <w:pPr>
        <w:spacing w:after="10"/>
        <w:rPr>
          <w:rFonts w:ascii="Bell MT" w:hAnsi="Bell MT"/>
        </w:rPr>
      </w:pPr>
    </w:p>
    <w:p w14:paraId="13BB0860" w14:textId="77777777" w:rsidR="00025D5F" w:rsidRPr="00C623BE" w:rsidRDefault="00C96800" w:rsidP="00FB4D0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>2014</w:t>
      </w:r>
      <w:r w:rsidRPr="00C623BE">
        <w:rPr>
          <w:rFonts w:ascii="Bell MT" w:hAnsi="Bell MT"/>
        </w:rPr>
        <w:tab/>
      </w:r>
      <w:hyperlink r:id="rId23" w:history="1">
        <w:r w:rsidR="00025D5F" w:rsidRPr="00C623BE">
          <w:rPr>
            <w:rStyle w:val="Hyperlink"/>
            <w:rFonts w:ascii="Bell MT" w:hAnsi="Bell MT"/>
          </w:rPr>
          <w:t>“Fishwork in Uganda.”</w:t>
        </w:r>
      </w:hyperlink>
      <w:r w:rsidR="00025D5F" w:rsidRPr="00C623BE">
        <w:rPr>
          <w:rFonts w:ascii="Bell MT" w:hAnsi="Bell MT"/>
        </w:rPr>
        <w:t xml:space="preserve"> </w:t>
      </w:r>
      <w:proofErr w:type="spellStart"/>
      <w:r w:rsidR="00025D5F" w:rsidRPr="00C623BE">
        <w:rPr>
          <w:rFonts w:ascii="Bell MT" w:hAnsi="Bell MT"/>
        </w:rPr>
        <w:t>TEDxUofM</w:t>
      </w:r>
      <w:proofErr w:type="spellEnd"/>
      <w:r w:rsidR="00025D5F" w:rsidRPr="00C623BE">
        <w:rPr>
          <w:rFonts w:ascii="Bell MT" w:hAnsi="Bell MT"/>
        </w:rPr>
        <w:t xml:space="preserve"> 2014: Against the Grain. Ann Arbor, MI. March 2014.</w:t>
      </w:r>
    </w:p>
    <w:p w14:paraId="093D00C1" w14:textId="77777777" w:rsidR="00C96800" w:rsidRPr="00C623BE" w:rsidRDefault="00C96800" w:rsidP="00FB4D03">
      <w:pPr>
        <w:spacing w:after="10"/>
        <w:rPr>
          <w:rFonts w:ascii="Bell MT" w:hAnsi="Bell MT"/>
        </w:rPr>
      </w:pPr>
    </w:p>
    <w:p w14:paraId="0452903C" w14:textId="77777777" w:rsidR="00025D5F" w:rsidRPr="00C623BE" w:rsidRDefault="009817AE" w:rsidP="00976D9C">
      <w:pPr>
        <w:spacing w:after="10"/>
        <w:ind w:left="720" w:hanging="720"/>
        <w:rPr>
          <w:rFonts w:ascii="Bell MT" w:hAnsi="Bell MT"/>
          <w:iCs/>
        </w:rPr>
      </w:pPr>
      <w:r w:rsidRPr="00C623BE">
        <w:rPr>
          <w:rFonts w:ascii="Bell MT" w:hAnsi="Bell MT"/>
        </w:rPr>
        <w:t>2009</w:t>
      </w:r>
      <w:r w:rsidRPr="00C623BE">
        <w:rPr>
          <w:rFonts w:ascii="Bell MT" w:hAnsi="Bell MT"/>
        </w:rPr>
        <w:tab/>
      </w:r>
      <w:r w:rsidR="00025D5F" w:rsidRPr="00C623BE">
        <w:rPr>
          <w:rFonts w:ascii="Bell MT" w:hAnsi="Bell MT"/>
        </w:rPr>
        <w:t xml:space="preserve">Commodity Frontiers in </w:t>
      </w:r>
      <w:r w:rsidRPr="00C623BE">
        <w:rPr>
          <w:rFonts w:ascii="Bell MT" w:hAnsi="Bell MT"/>
        </w:rPr>
        <w:t>the Fisheries of Lake Victoria.</w:t>
      </w:r>
      <w:r w:rsidR="00025D5F" w:rsidRPr="00C623BE">
        <w:rPr>
          <w:rFonts w:ascii="Bell MT" w:hAnsi="Bell MT"/>
        </w:rPr>
        <w:t xml:space="preserve"> </w:t>
      </w:r>
      <w:r w:rsidR="00025D5F" w:rsidRPr="00C623BE">
        <w:rPr>
          <w:rFonts w:ascii="Bell MT" w:hAnsi="Bell MT"/>
          <w:iCs/>
        </w:rPr>
        <w:t xml:space="preserve">Nipissing University Department of History, </w:t>
      </w:r>
      <w:r w:rsidR="00025D5F" w:rsidRPr="00C623BE">
        <w:rPr>
          <w:rFonts w:ascii="Bell MT" w:hAnsi="Bell MT"/>
        </w:rPr>
        <w:t xml:space="preserve">North Bay, Canada. October 2009. </w:t>
      </w:r>
    </w:p>
    <w:p w14:paraId="6E73F009" w14:textId="77777777" w:rsidR="00025D5F" w:rsidRPr="00C623BE" w:rsidRDefault="00025D5F" w:rsidP="00FB4D03">
      <w:pPr>
        <w:spacing w:after="10"/>
        <w:rPr>
          <w:rFonts w:ascii="Bell MT" w:hAnsi="Bell MT"/>
        </w:rPr>
      </w:pPr>
    </w:p>
    <w:p w14:paraId="70CC89D8" w14:textId="721F4570" w:rsidR="00025D5F" w:rsidRPr="00C623BE" w:rsidRDefault="00025D5F" w:rsidP="00976D9C">
      <w:pPr>
        <w:spacing w:after="10"/>
        <w:ind w:left="720"/>
        <w:rPr>
          <w:rFonts w:ascii="Bell MT" w:hAnsi="Bell MT"/>
        </w:rPr>
      </w:pPr>
      <w:r w:rsidRPr="00C623BE">
        <w:rPr>
          <w:rFonts w:ascii="Bell MT" w:hAnsi="Bell MT"/>
        </w:rPr>
        <w:t xml:space="preserve">Managing Science in </w:t>
      </w:r>
      <w:r w:rsidR="00C96800" w:rsidRPr="00C623BE">
        <w:rPr>
          <w:rFonts w:ascii="Bell MT" w:hAnsi="Bell MT"/>
        </w:rPr>
        <w:t>the North American Great Lakes.</w:t>
      </w:r>
      <w:r w:rsidRPr="00C623BE">
        <w:rPr>
          <w:rFonts w:ascii="Bell MT" w:hAnsi="Bell MT"/>
        </w:rPr>
        <w:t xml:space="preserve"> </w:t>
      </w:r>
      <w:proofErr w:type="spellStart"/>
      <w:r w:rsidRPr="00C623BE">
        <w:rPr>
          <w:rFonts w:ascii="Bell MT" w:hAnsi="Bell MT"/>
          <w:iCs/>
        </w:rPr>
        <w:t>Deltares</w:t>
      </w:r>
      <w:proofErr w:type="spellEnd"/>
      <w:r w:rsidRPr="00C623BE">
        <w:rPr>
          <w:rFonts w:ascii="Bell MT" w:hAnsi="Bell MT"/>
          <w:iCs/>
        </w:rPr>
        <w:t>: Science and Policy Series</w:t>
      </w:r>
      <w:r w:rsidRPr="00C623BE">
        <w:rPr>
          <w:rFonts w:ascii="Bell MT" w:hAnsi="Bell MT"/>
        </w:rPr>
        <w:t>, Delft, The Netherlands. June 2009.</w:t>
      </w:r>
    </w:p>
    <w:p w14:paraId="71D117FB" w14:textId="77777777" w:rsidR="00025D5F" w:rsidRPr="00C623BE" w:rsidRDefault="00025D5F" w:rsidP="00FB4D03">
      <w:pPr>
        <w:spacing w:after="10"/>
        <w:rPr>
          <w:rFonts w:ascii="Bell MT" w:hAnsi="Bell MT"/>
        </w:rPr>
      </w:pPr>
    </w:p>
    <w:p w14:paraId="7D91E367" w14:textId="34B7CC67" w:rsidR="00973EA4" w:rsidRPr="00C623BE" w:rsidRDefault="00025D5F" w:rsidP="00976D9C">
      <w:pPr>
        <w:spacing w:after="10"/>
        <w:ind w:left="720"/>
        <w:rPr>
          <w:rFonts w:ascii="Bell MT" w:hAnsi="Bell MT"/>
        </w:rPr>
      </w:pPr>
      <w:r w:rsidRPr="00C623BE">
        <w:rPr>
          <w:rFonts w:ascii="Bell MT" w:hAnsi="Bell MT"/>
        </w:rPr>
        <w:t>[I</w:t>
      </w:r>
      <w:r w:rsidR="00BF1D62" w:rsidRPr="00C623BE">
        <w:rPr>
          <w:rFonts w:ascii="Bell MT" w:hAnsi="Bell MT"/>
        </w:rPr>
        <w:t>l</w:t>
      </w:r>
      <w:r w:rsidRPr="00C623BE">
        <w:rPr>
          <w:rFonts w:ascii="Bell MT" w:hAnsi="Bell MT"/>
        </w:rPr>
        <w:t>]legal Livelihoods: Technologies of Fisheries Management in Lake</w:t>
      </w:r>
      <w:r w:rsidR="009817AE" w:rsidRPr="00C623BE">
        <w:rPr>
          <w:rFonts w:ascii="Bell MT" w:hAnsi="Bell MT"/>
        </w:rPr>
        <w:t xml:space="preserve"> Victoria’s Nile Perch Fishery.</w:t>
      </w:r>
      <w:r w:rsidRPr="00C623BE">
        <w:rPr>
          <w:rFonts w:ascii="Bell MT" w:hAnsi="Bell MT"/>
        </w:rPr>
        <w:t xml:space="preserve"> </w:t>
      </w:r>
      <w:proofErr w:type="spellStart"/>
      <w:r w:rsidRPr="00C623BE">
        <w:rPr>
          <w:rFonts w:ascii="Bell MT" w:hAnsi="Bell MT"/>
        </w:rPr>
        <w:t>Anthropolitics</w:t>
      </w:r>
      <w:proofErr w:type="spellEnd"/>
      <w:r w:rsidRPr="00C623BE">
        <w:rPr>
          <w:rFonts w:ascii="Bell MT" w:hAnsi="Bell MT"/>
        </w:rPr>
        <w:t xml:space="preserve"> Doing ‘Local’ Research on </w:t>
      </w:r>
      <w:proofErr w:type="spellStart"/>
      <w:r w:rsidRPr="00C623BE">
        <w:rPr>
          <w:rFonts w:ascii="Bell MT" w:hAnsi="Bell MT"/>
        </w:rPr>
        <w:t>Globalisation</w:t>
      </w:r>
      <w:proofErr w:type="spellEnd"/>
      <w:r w:rsidRPr="00C623BE">
        <w:rPr>
          <w:rFonts w:ascii="Bell MT" w:hAnsi="Bell MT"/>
        </w:rPr>
        <w:t xml:space="preserve"> Issues. Roskilde University. Roskilde, Denmark. May 2009.</w:t>
      </w:r>
    </w:p>
    <w:p w14:paraId="60CDE3EC" w14:textId="77777777" w:rsidR="00583D32" w:rsidRPr="00C623BE" w:rsidRDefault="00583D32" w:rsidP="00FB4D03">
      <w:pPr>
        <w:spacing w:after="10"/>
        <w:rPr>
          <w:rFonts w:ascii="Bell MT" w:hAnsi="Bell MT"/>
        </w:rPr>
      </w:pPr>
    </w:p>
    <w:p w14:paraId="3BF2AAE9" w14:textId="0A2968DB" w:rsidR="00637DFC" w:rsidRPr="00C623BE" w:rsidRDefault="00583D32" w:rsidP="00976D9C">
      <w:pPr>
        <w:spacing w:after="10"/>
        <w:ind w:left="720"/>
        <w:rPr>
          <w:rFonts w:ascii="Bell MT" w:eastAsiaTheme="majorEastAsia" w:hAnsi="Bell MT"/>
        </w:rPr>
      </w:pPr>
      <w:r w:rsidRPr="00C623BE">
        <w:rPr>
          <w:rFonts w:ascii="Bell MT" w:eastAsiaTheme="majorEastAsia" w:hAnsi="Bell MT"/>
        </w:rPr>
        <w:t>Ecosystem-Based and Protected Areas Management in the North American Laurentian Great Lakes.” National Center for Ecological Analysis and Synthesis. Santa Barbara, CA. April 2009. (co-presented with Catherine Benson).</w:t>
      </w:r>
    </w:p>
    <w:p w14:paraId="16F7174D" w14:textId="77777777" w:rsidR="00E41898" w:rsidRPr="00C623BE" w:rsidRDefault="00E41898" w:rsidP="00FB4D03">
      <w:pPr>
        <w:spacing w:after="10"/>
        <w:rPr>
          <w:rFonts w:ascii="Bell MT" w:hAnsi="Bell MT"/>
        </w:rPr>
      </w:pPr>
    </w:p>
    <w:p w14:paraId="2045966D" w14:textId="77777777" w:rsidR="00D80DB0" w:rsidRPr="00C623BE" w:rsidRDefault="00124034" w:rsidP="003745CB">
      <w:pPr>
        <w:pStyle w:val="Heading2"/>
      </w:pPr>
      <w:r w:rsidRPr="00C623BE">
        <w:t xml:space="preserve">International </w:t>
      </w:r>
      <w:r w:rsidR="007F5F2A" w:rsidRPr="00C623BE">
        <w:t>Conferences and Workshops</w:t>
      </w:r>
    </w:p>
    <w:p w14:paraId="5F1A89A3" w14:textId="77777777" w:rsidR="006E43F2" w:rsidRPr="00C623BE" w:rsidRDefault="006E43F2" w:rsidP="00FB4D03">
      <w:pPr>
        <w:pStyle w:val="Heading3"/>
        <w:spacing w:after="10"/>
        <w:rPr>
          <w:sz w:val="24"/>
          <w:szCs w:val="24"/>
        </w:rPr>
      </w:pPr>
    </w:p>
    <w:p w14:paraId="28A8A8F1" w14:textId="5F79CF82" w:rsidR="001E41DA" w:rsidRPr="00C623BE" w:rsidRDefault="007407E0" w:rsidP="00FB4D03">
      <w:pPr>
        <w:pStyle w:val="Heading3"/>
        <w:spacing w:after="10"/>
        <w:rPr>
          <w:sz w:val="24"/>
          <w:szCs w:val="24"/>
        </w:rPr>
      </w:pPr>
      <w:r w:rsidRPr="00C623BE">
        <w:rPr>
          <w:sz w:val="24"/>
          <w:szCs w:val="24"/>
        </w:rPr>
        <w:t>Panels organized</w:t>
      </w:r>
    </w:p>
    <w:p w14:paraId="6965FB1E" w14:textId="77777777" w:rsidR="00D4347F" w:rsidRPr="00C623BE" w:rsidRDefault="00D4347F" w:rsidP="006E43F2">
      <w:pPr>
        <w:spacing w:after="10"/>
        <w:ind w:left="720" w:hanging="720"/>
        <w:rPr>
          <w:rFonts w:ascii="Bell MT" w:hAnsi="Bell MT"/>
          <w:b/>
          <w:smallCaps/>
        </w:rPr>
      </w:pPr>
      <w:r w:rsidRPr="00C623BE">
        <w:rPr>
          <w:rFonts w:ascii="Bell MT" w:hAnsi="Bell MT"/>
        </w:rPr>
        <w:t>2018</w:t>
      </w:r>
      <w:r w:rsidRPr="00C623BE">
        <w:rPr>
          <w:rFonts w:ascii="Bell MT" w:hAnsi="Bell MT"/>
        </w:rPr>
        <w:tab/>
        <w:t>Remotely Sensing: Distance, Intimacy, And Digital Connectivity in Environmental Anthropology Fieldwork. American Anthropological Association. San Jose, California. November 2018.</w:t>
      </w:r>
    </w:p>
    <w:p w14:paraId="085F9860" w14:textId="77777777" w:rsidR="004B3263" w:rsidRPr="00C623BE" w:rsidRDefault="004B3263" w:rsidP="00FB4D03">
      <w:pPr>
        <w:spacing w:after="10"/>
        <w:rPr>
          <w:rFonts w:ascii="Bell MT" w:hAnsi="Bell MT"/>
        </w:rPr>
      </w:pPr>
    </w:p>
    <w:p w14:paraId="5665529F" w14:textId="77777777" w:rsidR="007407E0" w:rsidRPr="00C623BE" w:rsidRDefault="007407E0" w:rsidP="006E43F2">
      <w:pPr>
        <w:spacing w:after="10"/>
        <w:ind w:left="720" w:hanging="720"/>
        <w:rPr>
          <w:rFonts w:ascii="Bell MT" w:hAnsi="Bell MT"/>
        </w:rPr>
      </w:pPr>
      <w:r w:rsidRPr="00C623BE">
        <w:rPr>
          <w:rFonts w:ascii="Bell MT" w:hAnsi="Bell MT"/>
        </w:rPr>
        <w:t>2016</w:t>
      </w:r>
      <w:r w:rsidRPr="00C623BE">
        <w:rPr>
          <w:rFonts w:ascii="Bell MT" w:hAnsi="Bell MT"/>
        </w:rPr>
        <w:tab/>
        <w:t>Writing Histories of Ethnic F</w:t>
      </w:r>
      <w:r w:rsidR="009817AE" w:rsidRPr="00C623BE">
        <w:rPr>
          <w:rFonts w:ascii="Bell MT" w:hAnsi="Bell MT"/>
        </w:rPr>
        <w:t>ormation with Other Life Forms.</w:t>
      </w:r>
      <w:r w:rsidRPr="00C623BE">
        <w:rPr>
          <w:rFonts w:ascii="Bell MT" w:hAnsi="Bell MT"/>
        </w:rPr>
        <w:t xml:space="preserve"> African Studies Association. Washington, DC. December 2016.</w:t>
      </w:r>
    </w:p>
    <w:p w14:paraId="081F7D00" w14:textId="77777777" w:rsidR="004B3263" w:rsidRPr="00C623BE" w:rsidRDefault="004B3263" w:rsidP="00FB4D03">
      <w:pPr>
        <w:spacing w:after="10"/>
        <w:rPr>
          <w:rFonts w:ascii="Bell MT" w:hAnsi="Bell MT"/>
        </w:rPr>
      </w:pPr>
    </w:p>
    <w:p w14:paraId="3B0B174E" w14:textId="77777777" w:rsidR="007407E0" w:rsidRPr="00C623BE" w:rsidRDefault="007407E0" w:rsidP="006E43F2">
      <w:pPr>
        <w:spacing w:after="10"/>
        <w:ind w:left="720" w:hanging="720"/>
        <w:rPr>
          <w:rFonts w:ascii="Bell MT" w:hAnsi="Bell MT"/>
        </w:rPr>
      </w:pPr>
      <w:r w:rsidRPr="00C623BE">
        <w:rPr>
          <w:rFonts w:ascii="Bell MT" w:hAnsi="Bell MT"/>
        </w:rPr>
        <w:t>2014</w:t>
      </w:r>
      <w:r w:rsidRPr="00C623BE">
        <w:rPr>
          <w:rFonts w:ascii="Bell MT" w:hAnsi="Bell MT"/>
        </w:rPr>
        <w:tab/>
        <w:t>Artisanal Spiritualities, Resource Conflict</w:t>
      </w:r>
      <w:r w:rsidR="00020846" w:rsidRPr="00C623BE">
        <w:rPr>
          <w:rFonts w:ascii="Bell MT" w:hAnsi="Bell MT"/>
        </w:rPr>
        <w:t>,</w:t>
      </w:r>
      <w:r w:rsidRPr="00C623BE">
        <w:rPr>
          <w:rFonts w:ascii="Bell MT" w:hAnsi="Bell MT"/>
        </w:rPr>
        <w:t xml:space="preserve"> and the State. African Studies Association. Indianapolis, Indiana. November 2014. </w:t>
      </w:r>
    </w:p>
    <w:p w14:paraId="3389EEEB" w14:textId="77777777" w:rsidR="007407E0" w:rsidRPr="00C623BE" w:rsidRDefault="007407E0" w:rsidP="00FB4D03">
      <w:pPr>
        <w:spacing w:after="10"/>
        <w:rPr>
          <w:rFonts w:ascii="Bell MT" w:hAnsi="Bell MT"/>
        </w:rPr>
      </w:pPr>
    </w:p>
    <w:p w14:paraId="4D9F7035" w14:textId="77777777" w:rsidR="007407E0" w:rsidRPr="00C623BE" w:rsidRDefault="007407E0" w:rsidP="006E43F2">
      <w:pPr>
        <w:spacing w:after="10"/>
        <w:ind w:left="720" w:hanging="720"/>
        <w:rPr>
          <w:rFonts w:ascii="Bell MT" w:hAnsi="Bell MT"/>
        </w:rPr>
      </w:pPr>
      <w:r w:rsidRPr="00C623BE">
        <w:rPr>
          <w:rFonts w:ascii="Bell MT" w:hAnsi="Bell MT"/>
        </w:rPr>
        <w:t xml:space="preserve">2010 </w:t>
      </w:r>
      <w:r w:rsidRPr="00C623BE">
        <w:rPr>
          <w:rFonts w:ascii="Bell MT" w:hAnsi="Bell MT"/>
        </w:rPr>
        <w:tab/>
        <w:t>Sea-Worthy Strategies: Can Business Sustain t</w:t>
      </w:r>
      <w:r w:rsidR="009817AE" w:rsidRPr="00C623BE">
        <w:rPr>
          <w:rFonts w:ascii="Bell MT" w:hAnsi="Bell MT"/>
        </w:rPr>
        <w:t>he International Seafood Trade?</w:t>
      </w:r>
      <w:r w:rsidRPr="00C623BE">
        <w:rPr>
          <w:rFonts w:ascii="Bell MT" w:hAnsi="Bell MT"/>
        </w:rPr>
        <w:t xml:space="preserve"> Net Impact</w:t>
      </w:r>
      <w:r w:rsidR="00BC780F" w:rsidRPr="00C623BE">
        <w:rPr>
          <w:rFonts w:ascii="Bell MT" w:hAnsi="Bell MT"/>
        </w:rPr>
        <w:t>. Ann Arbor, Michigan</w:t>
      </w:r>
      <w:r w:rsidRPr="00C623BE">
        <w:rPr>
          <w:rFonts w:ascii="Bell MT" w:hAnsi="Bell MT"/>
        </w:rPr>
        <w:t>. October 2010.</w:t>
      </w:r>
    </w:p>
    <w:p w14:paraId="78A07BFD" w14:textId="77777777" w:rsidR="007407E0" w:rsidRPr="00C623BE" w:rsidRDefault="007407E0" w:rsidP="00FB4D03">
      <w:pPr>
        <w:spacing w:after="10"/>
        <w:rPr>
          <w:rFonts w:ascii="Bell MT" w:hAnsi="Bell MT"/>
        </w:rPr>
      </w:pPr>
    </w:p>
    <w:p w14:paraId="3FC197D7" w14:textId="3A9A1705" w:rsidR="00F5752A" w:rsidRPr="00C623BE" w:rsidRDefault="00BC780F" w:rsidP="006E43F2">
      <w:pPr>
        <w:spacing w:after="10"/>
        <w:ind w:left="720" w:hanging="720"/>
        <w:rPr>
          <w:rFonts w:ascii="Bell MT" w:eastAsiaTheme="majorEastAsia" w:hAnsi="Bell MT"/>
        </w:rPr>
      </w:pPr>
      <w:r w:rsidRPr="00C623BE">
        <w:rPr>
          <w:rFonts w:ascii="Bell MT" w:eastAsiaTheme="majorEastAsia" w:hAnsi="Bell MT"/>
        </w:rPr>
        <w:t>2009</w:t>
      </w:r>
      <w:r w:rsidRPr="00C623BE">
        <w:rPr>
          <w:rFonts w:ascii="Bell MT" w:eastAsiaTheme="majorEastAsia" w:hAnsi="Bell MT"/>
        </w:rPr>
        <w:tab/>
        <w:t>Health and Environment in Urban Africa. Engaging Africa/Advancing Africa. University of Michigan. Ann Arbor, Michigan. March 2009.</w:t>
      </w:r>
    </w:p>
    <w:p w14:paraId="00EAE18F" w14:textId="77777777" w:rsidR="00E41898" w:rsidRPr="00C623BE" w:rsidRDefault="00E41898" w:rsidP="00FB4D03">
      <w:pPr>
        <w:spacing w:after="10"/>
        <w:rPr>
          <w:rFonts w:ascii="Bell MT" w:hAnsi="Bell MT"/>
        </w:rPr>
      </w:pPr>
    </w:p>
    <w:p w14:paraId="4DDBE53E" w14:textId="5D89DCB4" w:rsidR="001B4857" w:rsidRPr="00C623BE" w:rsidRDefault="007407E0" w:rsidP="00FB4D03">
      <w:pPr>
        <w:pStyle w:val="Heading3"/>
        <w:spacing w:after="10"/>
        <w:rPr>
          <w:sz w:val="24"/>
          <w:szCs w:val="24"/>
        </w:rPr>
      </w:pPr>
      <w:r w:rsidRPr="00C623BE">
        <w:rPr>
          <w:sz w:val="24"/>
          <w:szCs w:val="24"/>
        </w:rPr>
        <w:t>Presentations</w:t>
      </w:r>
      <w:r w:rsidR="00F15980" w:rsidRPr="00C623BE">
        <w:rPr>
          <w:sz w:val="24"/>
          <w:szCs w:val="24"/>
        </w:rPr>
        <w:t xml:space="preserve"> </w:t>
      </w:r>
    </w:p>
    <w:p w14:paraId="07F66181" w14:textId="77777777" w:rsidR="00064ABE" w:rsidRPr="00C623BE" w:rsidRDefault="00F15980" w:rsidP="006E43F2">
      <w:pPr>
        <w:spacing w:after="10"/>
        <w:ind w:left="720" w:hanging="720"/>
        <w:rPr>
          <w:rFonts w:ascii="Bell MT" w:hAnsi="Bell MT"/>
        </w:rPr>
      </w:pPr>
      <w:r w:rsidRPr="00C623BE">
        <w:rPr>
          <w:rFonts w:ascii="Bell MT" w:hAnsi="Bell MT"/>
        </w:rPr>
        <w:t>2019</w:t>
      </w:r>
      <w:r w:rsidRPr="00C623BE">
        <w:rPr>
          <w:rFonts w:ascii="Bell MT" w:hAnsi="Bell MT"/>
        </w:rPr>
        <w:tab/>
      </w:r>
      <w:r w:rsidR="00EF0865" w:rsidRPr="00C623BE">
        <w:rPr>
          <w:rFonts w:ascii="Bell MT" w:hAnsi="Bell MT"/>
        </w:rPr>
        <w:t xml:space="preserve">A Sea </w:t>
      </w:r>
      <w:proofErr w:type="gramStart"/>
      <w:r w:rsidR="00EF0865" w:rsidRPr="00C623BE">
        <w:rPr>
          <w:rFonts w:ascii="Bell MT" w:hAnsi="Bell MT"/>
        </w:rPr>
        <w:t>in Spite of</w:t>
      </w:r>
      <w:proofErr w:type="gramEnd"/>
      <w:r w:rsidR="00EF0865" w:rsidRPr="00C623BE">
        <w:rPr>
          <w:rFonts w:ascii="Bell MT" w:hAnsi="Bell MT"/>
        </w:rPr>
        <w:t xml:space="preserve"> a Lake. Society for the Social Studies of Science. New Orleans, Louisiana. September 2019. </w:t>
      </w:r>
    </w:p>
    <w:p w14:paraId="120758F9" w14:textId="77777777" w:rsidR="00064ABE" w:rsidRPr="00C623BE" w:rsidRDefault="00064ABE" w:rsidP="00FB4D03">
      <w:pPr>
        <w:spacing w:after="10"/>
        <w:rPr>
          <w:rFonts w:ascii="Bell MT" w:hAnsi="Bell MT"/>
        </w:rPr>
      </w:pPr>
    </w:p>
    <w:p w14:paraId="26B4988A" w14:textId="2344C031" w:rsidR="00F15980" w:rsidRPr="00C623BE" w:rsidRDefault="00F15980" w:rsidP="006E43F2">
      <w:pPr>
        <w:spacing w:after="10"/>
        <w:ind w:left="720"/>
        <w:rPr>
          <w:rFonts w:ascii="Bell MT" w:hAnsi="Bell MT"/>
        </w:rPr>
      </w:pPr>
      <w:r w:rsidRPr="00C623BE">
        <w:rPr>
          <w:rFonts w:ascii="Bell MT" w:hAnsi="Bell MT"/>
        </w:rPr>
        <w:t xml:space="preserve">Nyanja is Not Lake Victoria. Great Lakes of the World 9. Aquatic Ecosystem Health and Management Society. Kisumu, Kenya. August 2019. </w:t>
      </w:r>
    </w:p>
    <w:p w14:paraId="794CA36C" w14:textId="77777777" w:rsidR="00F15980" w:rsidRPr="00C623BE" w:rsidRDefault="00F15980" w:rsidP="00FB4D03">
      <w:pPr>
        <w:spacing w:after="10"/>
        <w:rPr>
          <w:rFonts w:ascii="Bell MT" w:hAnsi="Bell MT"/>
        </w:rPr>
      </w:pPr>
    </w:p>
    <w:p w14:paraId="0C265668" w14:textId="1F8DE667" w:rsidR="00F15980" w:rsidRPr="00C623BE" w:rsidRDefault="00E231BF" w:rsidP="006E43F2">
      <w:pPr>
        <w:spacing w:after="10"/>
        <w:ind w:left="720"/>
        <w:rPr>
          <w:rFonts w:ascii="Bell MT" w:hAnsi="Bell MT"/>
        </w:rPr>
      </w:pPr>
      <w:r w:rsidRPr="00C623BE">
        <w:rPr>
          <w:rFonts w:ascii="Bell MT" w:hAnsi="Bell MT"/>
        </w:rPr>
        <w:t>Small Fish</w:t>
      </w:r>
      <w:r w:rsidR="00F15980" w:rsidRPr="00C623BE">
        <w:rPr>
          <w:rFonts w:ascii="Bell MT" w:hAnsi="Bell MT"/>
        </w:rPr>
        <w:t xml:space="preserve"> and the Myth of Banana-Based Patriarchy. MARE: People and the Sea. Amsterdam, The Netherlands. July 2019.</w:t>
      </w:r>
    </w:p>
    <w:p w14:paraId="35CD841C" w14:textId="77777777" w:rsidR="00F15980" w:rsidRPr="00C623BE" w:rsidRDefault="00F15980" w:rsidP="00FB4D03">
      <w:pPr>
        <w:spacing w:after="10"/>
        <w:rPr>
          <w:rFonts w:ascii="Bell MT" w:hAnsi="Bell MT"/>
        </w:rPr>
      </w:pPr>
    </w:p>
    <w:p w14:paraId="28520615" w14:textId="77777777" w:rsidR="00365CCB" w:rsidRPr="00C623BE" w:rsidRDefault="00365CCB" w:rsidP="006E43F2">
      <w:pPr>
        <w:spacing w:after="10"/>
        <w:ind w:left="720" w:hanging="720"/>
        <w:rPr>
          <w:rFonts w:ascii="Bell MT" w:hAnsi="Bell MT"/>
        </w:rPr>
      </w:pPr>
      <w:r w:rsidRPr="00C623BE">
        <w:rPr>
          <w:rFonts w:ascii="Bell MT" w:hAnsi="Bell MT"/>
        </w:rPr>
        <w:t>2018</w:t>
      </w:r>
      <w:r w:rsidRPr="00C623BE">
        <w:rPr>
          <w:rFonts w:ascii="Bell MT" w:hAnsi="Bell MT"/>
        </w:rPr>
        <w:tab/>
      </w:r>
      <w:r w:rsidRPr="00C623BE">
        <w:rPr>
          <w:rFonts w:ascii="Bell MT" w:hAnsi="Bell MT"/>
          <w:bCs/>
        </w:rPr>
        <w:t>Digital Connectivity and Data Collection between Homes and Fields</w:t>
      </w:r>
      <w:r w:rsidRPr="00C623BE">
        <w:rPr>
          <w:rFonts w:ascii="Bell MT" w:hAnsi="Bell MT"/>
        </w:rPr>
        <w:t>. (</w:t>
      </w:r>
      <w:proofErr w:type="gramStart"/>
      <w:r w:rsidRPr="00C623BE">
        <w:rPr>
          <w:rFonts w:ascii="Bell MT" w:hAnsi="Bell MT"/>
        </w:rPr>
        <w:t>with</w:t>
      </w:r>
      <w:proofErr w:type="gramEnd"/>
      <w:r w:rsidRPr="00C623BE">
        <w:rPr>
          <w:rFonts w:ascii="Bell MT" w:hAnsi="Bell MT"/>
        </w:rPr>
        <w:t xml:space="preserve"> Alder Keleman Saxena) American Anthropological Association. San Jose, California. November 2018.</w:t>
      </w:r>
    </w:p>
    <w:p w14:paraId="6DC01A49" w14:textId="77777777" w:rsidR="00365CCB" w:rsidRPr="00C623BE" w:rsidRDefault="00365CCB" w:rsidP="00FB4D03">
      <w:pPr>
        <w:spacing w:after="10"/>
        <w:rPr>
          <w:rFonts w:ascii="Bell MT" w:hAnsi="Bell MT"/>
        </w:rPr>
      </w:pPr>
    </w:p>
    <w:p w14:paraId="7DBD475F" w14:textId="21CCC5A7" w:rsidR="00365CCB" w:rsidRPr="00C623BE" w:rsidRDefault="00365CCB" w:rsidP="006E43F2">
      <w:pPr>
        <w:spacing w:after="10"/>
        <w:ind w:left="720"/>
        <w:rPr>
          <w:rFonts w:ascii="Bell MT" w:hAnsi="Bell MT"/>
          <w:bCs/>
          <w:kern w:val="36"/>
        </w:rPr>
      </w:pPr>
      <w:r w:rsidRPr="00C623BE">
        <w:rPr>
          <w:rFonts w:ascii="Bell MT" w:hAnsi="Bell MT"/>
        </w:rPr>
        <w:t>A Dying Lake, a Living Sea and Other Bodies of Water. American Anthropological Association. San Jose, California. November 2018.</w:t>
      </w:r>
    </w:p>
    <w:p w14:paraId="6167F43B" w14:textId="77777777" w:rsidR="00365CCB" w:rsidRPr="00C623BE" w:rsidRDefault="00365CCB" w:rsidP="00FB4D03">
      <w:pPr>
        <w:spacing w:after="10"/>
        <w:rPr>
          <w:rFonts w:ascii="Bell MT" w:hAnsi="Bell MT"/>
        </w:rPr>
      </w:pPr>
    </w:p>
    <w:p w14:paraId="6C116AD9" w14:textId="77777777" w:rsidR="0074454F" w:rsidRPr="00C623BE" w:rsidRDefault="00796721" w:rsidP="006E43F2">
      <w:pPr>
        <w:spacing w:after="10"/>
        <w:ind w:left="720" w:hanging="720"/>
        <w:rPr>
          <w:rFonts w:ascii="Bell MT" w:hAnsi="Bell MT"/>
        </w:rPr>
      </w:pPr>
      <w:r w:rsidRPr="00C623BE">
        <w:rPr>
          <w:rFonts w:ascii="Bell MT" w:hAnsi="Bell MT"/>
        </w:rPr>
        <w:t>2017</w:t>
      </w:r>
      <w:r w:rsidRPr="00C623BE">
        <w:rPr>
          <w:rFonts w:ascii="Bell MT" w:hAnsi="Bell MT"/>
        </w:rPr>
        <w:tab/>
      </w:r>
      <w:r w:rsidR="0074454F" w:rsidRPr="00C623BE">
        <w:rPr>
          <w:rFonts w:ascii="Bell MT" w:hAnsi="Bell MT"/>
          <w:color w:val="000000" w:themeColor="text1"/>
        </w:rPr>
        <w:t xml:space="preserve">Methodologies, Meanings, Pasts and Futures. Semiotics Society of America. Puebla, Mexico. October 2017. </w:t>
      </w:r>
    </w:p>
    <w:p w14:paraId="733D0ADA" w14:textId="77777777" w:rsidR="0074454F" w:rsidRPr="00C623BE" w:rsidRDefault="0074454F" w:rsidP="00FB4D03">
      <w:pPr>
        <w:spacing w:after="10"/>
        <w:rPr>
          <w:rFonts w:ascii="Bell MT" w:hAnsi="Bell MT"/>
        </w:rPr>
      </w:pPr>
    </w:p>
    <w:p w14:paraId="07D64F80" w14:textId="47C74F0A" w:rsidR="001B4857" w:rsidRPr="00C623BE" w:rsidRDefault="005B6698" w:rsidP="006E43F2">
      <w:pPr>
        <w:spacing w:after="10"/>
        <w:ind w:left="720"/>
        <w:rPr>
          <w:rFonts w:ascii="Bell MT" w:hAnsi="Bell MT"/>
        </w:rPr>
      </w:pPr>
      <w:r w:rsidRPr="00C623BE">
        <w:rPr>
          <w:rFonts w:ascii="Bell MT" w:hAnsi="Bell MT"/>
        </w:rPr>
        <w:t xml:space="preserve">Littoral </w:t>
      </w:r>
      <w:r w:rsidR="006B385D" w:rsidRPr="00C623BE">
        <w:rPr>
          <w:rFonts w:ascii="Bell MT" w:hAnsi="Bell MT"/>
        </w:rPr>
        <w:t>P</w:t>
      </w:r>
      <w:r w:rsidRPr="00C623BE">
        <w:rPr>
          <w:rFonts w:ascii="Bell MT" w:hAnsi="Bell MT"/>
        </w:rPr>
        <w:t>olitics and</w:t>
      </w:r>
      <w:r w:rsidR="00BC780F" w:rsidRPr="00C623BE">
        <w:rPr>
          <w:rFonts w:ascii="Bell MT" w:hAnsi="Bell MT"/>
        </w:rPr>
        <w:t xml:space="preserve"> </w:t>
      </w:r>
      <w:r w:rsidR="006B385D" w:rsidRPr="00C623BE">
        <w:rPr>
          <w:rFonts w:ascii="Bell MT" w:hAnsi="Bell MT"/>
        </w:rPr>
        <w:t>O</w:t>
      </w:r>
      <w:r w:rsidR="00954049" w:rsidRPr="00C623BE">
        <w:rPr>
          <w:rFonts w:ascii="Bell MT" w:hAnsi="Bell MT"/>
        </w:rPr>
        <w:t>ntologies</w:t>
      </w:r>
      <w:r w:rsidR="00773845" w:rsidRPr="00C623BE">
        <w:rPr>
          <w:rFonts w:ascii="Bell MT" w:hAnsi="Bell MT"/>
        </w:rPr>
        <w:t xml:space="preserve"> of </w:t>
      </w:r>
      <w:r w:rsidR="006B385D" w:rsidRPr="00C623BE">
        <w:rPr>
          <w:rFonts w:ascii="Bell MT" w:hAnsi="Bell MT"/>
        </w:rPr>
        <w:t>S</w:t>
      </w:r>
      <w:r w:rsidRPr="00C623BE">
        <w:rPr>
          <w:rFonts w:ascii="Bell MT" w:hAnsi="Bell MT"/>
        </w:rPr>
        <w:t>peciation. American Anthropological Association. Washington, DC. November 2017.</w:t>
      </w:r>
    </w:p>
    <w:p w14:paraId="43B4902E" w14:textId="77777777" w:rsidR="0074454F" w:rsidRPr="00C623BE" w:rsidRDefault="0074454F" w:rsidP="00FB4D03">
      <w:pPr>
        <w:spacing w:after="10"/>
        <w:rPr>
          <w:rFonts w:ascii="Bell MT" w:hAnsi="Bell MT"/>
        </w:rPr>
      </w:pPr>
    </w:p>
    <w:p w14:paraId="010C14C6" w14:textId="77777777" w:rsidR="0074454F" w:rsidRPr="00C623BE" w:rsidRDefault="0074454F" w:rsidP="00FB4D03">
      <w:pPr>
        <w:spacing w:after="10"/>
        <w:rPr>
          <w:rFonts w:ascii="Bell MT" w:hAnsi="Bell MT"/>
          <w:color w:val="000000" w:themeColor="text1"/>
        </w:rPr>
      </w:pPr>
      <w:r w:rsidRPr="00C623BE">
        <w:rPr>
          <w:rFonts w:ascii="Bell MT" w:hAnsi="Bell MT"/>
          <w:color w:val="000000" w:themeColor="text1"/>
        </w:rPr>
        <w:tab/>
        <w:t>Nyanja is Not Lake Victoria. African Studies Association. Chicago, IL. November 2017.</w:t>
      </w:r>
    </w:p>
    <w:p w14:paraId="47859E29" w14:textId="77777777" w:rsidR="001B4857" w:rsidRPr="00C623BE" w:rsidRDefault="001B4857" w:rsidP="00FB4D03">
      <w:pPr>
        <w:spacing w:after="10"/>
        <w:rPr>
          <w:rFonts w:ascii="Bell MT" w:hAnsi="Bell MT"/>
        </w:rPr>
      </w:pPr>
    </w:p>
    <w:p w14:paraId="6C116781" w14:textId="44301563" w:rsidR="00796721" w:rsidRPr="00C623BE" w:rsidRDefault="00796721" w:rsidP="006E43F2">
      <w:pPr>
        <w:spacing w:after="10"/>
        <w:ind w:left="720"/>
        <w:rPr>
          <w:rFonts w:ascii="Bell MT" w:hAnsi="Bell MT"/>
        </w:rPr>
      </w:pPr>
      <w:r w:rsidRPr="00C623BE">
        <w:rPr>
          <w:rFonts w:ascii="Bell MT" w:hAnsi="Bell MT"/>
        </w:rPr>
        <w:t>Same as it Never Was: Enkejje,</w:t>
      </w:r>
      <w:r w:rsidR="00773845" w:rsidRPr="00C623BE">
        <w:rPr>
          <w:rFonts w:ascii="Bell MT" w:hAnsi="Bell MT"/>
        </w:rPr>
        <w:t xml:space="preserve"> Haplochromines, or Just Trash.</w:t>
      </w:r>
      <w:r w:rsidRPr="00C623BE">
        <w:rPr>
          <w:rFonts w:ascii="Bell MT" w:hAnsi="Bell MT"/>
        </w:rPr>
        <w:t xml:space="preserve"> Value of Life: Measurement, Stakes, Implications. Wageningen, Netherlands. June 2017. </w:t>
      </w:r>
    </w:p>
    <w:p w14:paraId="72BCB8A5" w14:textId="77777777" w:rsidR="00510E10" w:rsidRPr="00C623BE" w:rsidRDefault="00510E10" w:rsidP="00FB4D03">
      <w:pPr>
        <w:spacing w:after="10"/>
        <w:rPr>
          <w:rFonts w:ascii="Bell MT" w:hAnsi="Bell MT"/>
        </w:rPr>
      </w:pPr>
    </w:p>
    <w:p w14:paraId="4D048AA7" w14:textId="03B1603E" w:rsidR="00510E10" w:rsidRPr="00C623BE" w:rsidRDefault="00510E10" w:rsidP="006E43F2">
      <w:pPr>
        <w:spacing w:after="10"/>
        <w:ind w:left="720"/>
        <w:rPr>
          <w:rFonts w:ascii="Bell MT" w:hAnsi="Bell MT"/>
        </w:rPr>
      </w:pPr>
      <w:r w:rsidRPr="00C623BE">
        <w:rPr>
          <w:rFonts w:ascii="Bell MT" w:hAnsi="Bell MT"/>
          <w:color w:val="2C2728"/>
        </w:rPr>
        <w:t>The Ontological Politics of Livability Alo</w:t>
      </w:r>
      <w:r w:rsidR="00773845" w:rsidRPr="00C623BE">
        <w:rPr>
          <w:rFonts w:ascii="Bell MT" w:hAnsi="Bell MT"/>
          <w:color w:val="2C2728"/>
        </w:rPr>
        <w:t>ng Uganda’s Southern Littorals.</w:t>
      </w:r>
      <w:r w:rsidRPr="00C623BE">
        <w:rPr>
          <w:rFonts w:ascii="Bell MT" w:hAnsi="Bell MT"/>
          <w:color w:val="2C2728"/>
        </w:rPr>
        <w:t xml:space="preserve"> Dimensions of Political Ecology. Lexington, KY. February 2017.</w:t>
      </w:r>
    </w:p>
    <w:p w14:paraId="4247F41F" w14:textId="77777777" w:rsidR="0081665D" w:rsidRPr="00C623BE" w:rsidRDefault="0081665D" w:rsidP="00FB4D03">
      <w:pPr>
        <w:spacing w:after="10"/>
        <w:rPr>
          <w:rFonts w:ascii="Bell MT" w:hAnsi="Bell MT"/>
        </w:rPr>
      </w:pPr>
    </w:p>
    <w:p w14:paraId="5D6D1FBA" w14:textId="46C5E5DE" w:rsidR="001F1ABF" w:rsidRPr="00C623BE" w:rsidRDefault="007407E0" w:rsidP="006E43F2">
      <w:pPr>
        <w:spacing w:after="10"/>
        <w:ind w:left="720" w:hanging="660"/>
        <w:rPr>
          <w:rFonts w:ascii="Bell MT" w:hAnsi="Bell MT"/>
        </w:rPr>
      </w:pPr>
      <w:r w:rsidRPr="00C623BE">
        <w:rPr>
          <w:rFonts w:ascii="Bell MT" w:hAnsi="Bell MT"/>
        </w:rPr>
        <w:t>2016</w:t>
      </w:r>
      <w:r w:rsidRPr="00C623BE">
        <w:rPr>
          <w:rFonts w:ascii="Bell MT" w:hAnsi="Bell MT"/>
        </w:rPr>
        <w:tab/>
      </w:r>
      <w:r w:rsidR="001F1ABF" w:rsidRPr="00C623BE">
        <w:rPr>
          <w:rFonts w:ascii="Bell MT" w:hAnsi="Bell MT"/>
        </w:rPr>
        <w:t xml:space="preserve">Hatching the Children of Ennyanja Nalubaale: Fish, Food, and the </w:t>
      </w:r>
      <w:r w:rsidR="00BC6125" w:rsidRPr="00C623BE">
        <w:rPr>
          <w:rFonts w:ascii="Bell MT" w:hAnsi="Bell MT"/>
        </w:rPr>
        <w:t>Gendered W</w:t>
      </w:r>
      <w:r w:rsidR="001F1ABF" w:rsidRPr="00C623BE">
        <w:rPr>
          <w:rFonts w:ascii="Bell MT" w:hAnsi="Bell MT"/>
        </w:rPr>
        <w:t>ork of Belonging Alo</w:t>
      </w:r>
      <w:r w:rsidR="00773845" w:rsidRPr="00C623BE">
        <w:rPr>
          <w:rFonts w:ascii="Bell MT" w:hAnsi="Bell MT"/>
        </w:rPr>
        <w:t>ng Uganda’s Southern Littorals.</w:t>
      </w:r>
      <w:r w:rsidR="001F1ABF" w:rsidRPr="00C623BE">
        <w:rPr>
          <w:rFonts w:ascii="Bell MT" w:hAnsi="Bell MT"/>
        </w:rPr>
        <w:t xml:space="preserve"> African Studies Association. Washington, DC. December 2016. </w:t>
      </w:r>
    </w:p>
    <w:p w14:paraId="3E6713F0" w14:textId="77777777" w:rsidR="004B7FB1" w:rsidRPr="00C623BE" w:rsidRDefault="004B7FB1" w:rsidP="00FB4D03">
      <w:pPr>
        <w:spacing w:after="10"/>
        <w:rPr>
          <w:rFonts w:ascii="Bell MT" w:hAnsi="Bell MT"/>
        </w:rPr>
      </w:pPr>
    </w:p>
    <w:p w14:paraId="1374B136" w14:textId="31104A18" w:rsidR="004B7FB1" w:rsidRPr="00C623BE" w:rsidRDefault="004B7FB1" w:rsidP="006E43F2">
      <w:pPr>
        <w:spacing w:after="10"/>
        <w:ind w:left="720"/>
        <w:rPr>
          <w:rFonts w:ascii="Bell MT" w:hAnsi="Bell MT"/>
        </w:rPr>
      </w:pPr>
      <w:r w:rsidRPr="00C623BE">
        <w:rPr>
          <w:rFonts w:ascii="Bell MT" w:hAnsi="Bell MT"/>
        </w:rPr>
        <w:t xml:space="preserve">Eating and Existence on an Island in Southern Uganda. American Anthropological Association. Minneapolis, Minnesota. November 2016. </w:t>
      </w:r>
    </w:p>
    <w:p w14:paraId="7EBF21FB" w14:textId="77777777" w:rsidR="001F1ABF" w:rsidRPr="00C623BE" w:rsidRDefault="001F1ABF" w:rsidP="00FB4D03">
      <w:pPr>
        <w:spacing w:after="10"/>
        <w:rPr>
          <w:rFonts w:ascii="Bell MT" w:hAnsi="Bell MT"/>
        </w:rPr>
      </w:pPr>
    </w:p>
    <w:p w14:paraId="05879153" w14:textId="58F74964" w:rsidR="00E90FB2" w:rsidRPr="00C623BE" w:rsidRDefault="00E90FB2" w:rsidP="006E43F2">
      <w:pPr>
        <w:spacing w:after="10"/>
        <w:ind w:left="720"/>
        <w:rPr>
          <w:rFonts w:ascii="Bell MT" w:hAnsi="Bell MT"/>
        </w:rPr>
      </w:pPr>
      <w:r w:rsidRPr="00C623BE">
        <w:rPr>
          <w:rFonts w:ascii="Bell MT" w:hAnsi="Bell MT"/>
        </w:rPr>
        <w:t>The Productive Work of Failing to Co-Ma</w:t>
      </w:r>
      <w:r w:rsidR="00BC780F" w:rsidRPr="00C623BE">
        <w:rPr>
          <w:rFonts w:ascii="Bell MT" w:hAnsi="Bell MT"/>
        </w:rPr>
        <w:t>nage Lake Victoria's Fisheries.</w:t>
      </w:r>
      <w:r w:rsidRPr="00C623BE">
        <w:rPr>
          <w:rFonts w:ascii="Bell MT" w:hAnsi="Bell MT"/>
        </w:rPr>
        <w:t xml:space="preserve"> Society for Cultural Anthropology. </w:t>
      </w:r>
      <w:r w:rsidR="00865D51" w:rsidRPr="00C623BE">
        <w:rPr>
          <w:rFonts w:ascii="Bell MT" w:hAnsi="Bell MT"/>
        </w:rPr>
        <w:t xml:space="preserve">Ithaca, NY. </w:t>
      </w:r>
      <w:r w:rsidRPr="00C623BE">
        <w:rPr>
          <w:rFonts w:ascii="Bell MT" w:hAnsi="Bell MT"/>
        </w:rPr>
        <w:t>May 2016.</w:t>
      </w:r>
    </w:p>
    <w:p w14:paraId="3CDEC96F" w14:textId="77777777" w:rsidR="007F5F2A" w:rsidRPr="00C623BE" w:rsidRDefault="007F5F2A" w:rsidP="00FB4D03">
      <w:pPr>
        <w:spacing w:after="10"/>
        <w:rPr>
          <w:rFonts w:ascii="Bell MT" w:hAnsi="Bell MT"/>
        </w:rPr>
      </w:pPr>
    </w:p>
    <w:p w14:paraId="49E28E93" w14:textId="21C776E5" w:rsidR="00E90FB2" w:rsidRPr="00C623BE" w:rsidRDefault="00BC6125" w:rsidP="006E43F2">
      <w:pPr>
        <w:spacing w:after="10"/>
        <w:ind w:left="720"/>
        <w:rPr>
          <w:rFonts w:ascii="Bell MT" w:hAnsi="Bell MT"/>
          <w:smallCaps/>
        </w:rPr>
      </w:pPr>
      <w:r w:rsidRPr="00C623BE">
        <w:rPr>
          <w:rFonts w:ascii="Bell MT" w:hAnsi="Bell MT"/>
        </w:rPr>
        <w:lastRenderedPageBreak/>
        <w:t xml:space="preserve">Between Wet and </w:t>
      </w:r>
      <w:proofErr w:type="spellStart"/>
      <w:r w:rsidRPr="00C623BE">
        <w:rPr>
          <w:rFonts w:ascii="Bell MT" w:hAnsi="Bell MT"/>
        </w:rPr>
        <w:t>Dry|</w:t>
      </w:r>
      <w:r w:rsidR="00E90FB2" w:rsidRPr="00C623BE">
        <w:rPr>
          <w:rFonts w:ascii="Bell MT" w:hAnsi="Bell MT"/>
        </w:rPr>
        <w:t>Between</w:t>
      </w:r>
      <w:proofErr w:type="spellEnd"/>
      <w:r w:rsidR="00E90FB2" w:rsidRPr="00C623BE">
        <w:rPr>
          <w:rFonts w:ascii="Bell MT" w:hAnsi="Bell MT"/>
        </w:rPr>
        <w:t xml:space="preserve"> Life and Death: Fishwork, Colonial Control and Transformations in </w:t>
      </w:r>
      <w:r w:rsidR="00C96800" w:rsidRPr="00C623BE">
        <w:rPr>
          <w:rFonts w:ascii="Bell MT" w:hAnsi="Bell MT"/>
        </w:rPr>
        <w:t>t</w:t>
      </w:r>
      <w:r w:rsidR="00BC780F" w:rsidRPr="00C623BE">
        <w:rPr>
          <w:rFonts w:ascii="Bell MT" w:hAnsi="Bell MT"/>
        </w:rPr>
        <w:t>he Littoral Ecology of Disease.</w:t>
      </w:r>
      <w:r w:rsidR="00E90FB2" w:rsidRPr="00C623BE">
        <w:rPr>
          <w:rFonts w:ascii="Bell MT" w:hAnsi="Bell MT"/>
        </w:rPr>
        <w:t xml:space="preserve"> Society of Ethnobiology. Tempe, AZ. March 2016. </w:t>
      </w:r>
    </w:p>
    <w:p w14:paraId="138482C9" w14:textId="77777777" w:rsidR="007F5F2A" w:rsidRPr="00C623BE" w:rsidRDefault="007F5F2A" w:rsidP="00FB4D03">
      <w:pPr>
        <w:spacing w:after="10"/>
        <w:rPr>
          <w:rFonts w:ascii="Bell MT" w:hAnsi="Bell MT"/>
        </w:rPr>
      </w:pPr>
    </w:p>
    <w:p w14:paraId="5D9A0347" w14:textId="4A59C68D" w:rsidR="00D80DB0" w:rsidRPr="00C623BE" w:rsidRDefault="00D80DB0" w:rsidP="006E43F2">
      <w:pPr>
        <w:spacing w:after="10"/>
        <w:ind w:left="720"/>
        <w:rPr>
          <w:rFonts w:ascii="Bell MT" w:hAnsi="Bell MT"/>
        </w:rPr>
      </w:pPr>
      <w:r w:rsidRPr="00C623BE">
        <w:rPr>
          <w:rFonts w:ascii="Bell MT" w:hAnsi="Bell MT"/>
        </w:rPr>
        <w:t>Sleeping Sickness, Island Enclosure, and the Making of a Modern S</w:t>
      </w:r>
      <w:r w:rsidR="00C96800" w:rsidRPr="00C623BE">
        <w:rPr>
          <w:rFonts w:ascii="Bell MT" w:hAnsi="Bell MT"/>
        </w:rPr>
        <w:t>tate in E</w:t>
      </w:r>
      <w:r w:rsidR="00BC780F" w:rsidRPr="00C623BE">
        <w:rPr>
          <w:rFonts w:ascii="Bell MT" w:hAnsi="Bell MT"/>
        </w:rPr>
        <w:t>arly Colonial Uganda.</w:t>
      </w:r>
      <w:r w:rsidR="007407E0" w:rsidRPr="00C623BE">
        <w:rPr>
          <w:rFonts w:ascii="Bell MT" w:hAnsi="Bell MT"/>
        </w:rPr>
        <w:t xml:space="preserve"> </w:t>
      </w:r>
      <w:r w:rsidRPr="00C623BE">
        <w:rPr>
          <w:rFonts w:ascii="Bell MT" w:hAnsi="Bell MT"/>
        </w:rPr>
        <w:t>American Historical Association. Atlanta, Georgia. January 2016.</w:t>
      </w:r>
    </w:p>
    <w:p w14:paraId="787CA5B6" w14:textId="77777777" w:rsidR="007F5F2A" w:rsidRPr="00C623BE" w:rsidRDefault="007F5F2A" w:rsidP="00FB4D03">
      <w:pPr>
        <w:spacing w:after="10"/>
        <w:rPr>
          <w:rFonts w:ascii="Bell MT" w:hAnsi="Bell MT"/>
        </w:rPr>
      </w:pPr>
    </w:p>
    <w:p w14:paraId="60EE3F09" w14:textId="77777777" w:rsidR="006E7EC5" w:rsidRPr="00C623BE" w:rsidRDefault="00BC780F" w:rsidP="006E43F2">
      <w:pPr>
        <w:spacing w:after="10"/>
        <w:ind w:left="720" w:hanging="720"/>
        <w:rPr>
          <w:rFonts w:ascii="Bell MT" w:hAnsi="Bell MT"/>
        </w:rPr>
      </w:pPr>
      <w:r w:rsidRPr="00C623BE">
        <w:rPr>
          <w:rFonts w:ascii="Bell MT" w:hAnsi="Bell MT"/>
        </w:rPr>
        <w:t>2015</w:t>
      </w:r>
      <w:r w:rsidRPr="00C623BE">
        <w:rPr>
          <w:rFonts w:ascii="Bell MT" w:hAnsi="Bell MT"/>
        </w:rPr>
        <w:tab/>
      </w:r>
      <w:r w:rsidR="00D80DB0" w:rsidRPr="00C623BE">
        <w:rPr>
          <w:rFonts w:ascii="Bell MT" w:hAnsi="Bell MT"/>
        </w:rPr>
        <w:t>Fishwork: Ontological Problems and Possibilities for the</w:t>
      </w:r>
      <w:r w:rsidRPr="00C623BE">
        <w:rPr>
          <w:rFonts w:ascii="Bell MT" w:hAnsi="Bell MT"/>
        </w:rPr>
        <w:t xml:space="preserve"> Future of Fisheries in Uganda.</w:t>
      </w:r>
      <w:r w:rsidR="00D80DB0" w:rsidRPr="00C623BE">
        <w:rPr>
          <w:rFonts w:ascii="Bell MT" w:hAnsi="Bell MT"/>
        </w:rPr>
        <w:t xml:space="preserve"> American</w:t>
      </w:r>
      <w:r w:rsidR="001B4857" w:rsidRPr="00C623BE">
        <w:rPr>
          <w:rFonts w:ascii="Bell MT" w:hAnsi="Bell MT"/>
        </w:rPr>
        <w:t xml:space="preserve"> </w:t>
      </w:r>
      <w:r w:rsidR="00D80DB0" w:rsidRPr="00C623BE">
        <w:rPr>
          <w:rFonts w:ascii="Bell MT" w:hAnsi="Bell MT"/>
        </w:rPr>
        <w:t>Anthropological Association. Denver, Colorado. November 2015.</w:t>
      </w:r>
    </w:p>
    <w:p w14:paraId="2EF5294B" w14:textId="77777777" w:rsidR="004E37B1" w:rsidRPr="00C623BE" w:rsidRDefault="004E37B1" w:rsidP="00FB4D03">
      <w:pPr>
        <w:spacing w:after="10"/>
        <w:rPr>
          <w:rFonts w:ascii="Bell MT" w:hAnsi="Bell MT"/>
        </w:rPr>
      </w:pPr>
    </w:p>
    <w:p w14:paraId="0E3DE0BD" w14:textId="77777777" w:rsidR="00AC51F5" w:rsidRPr="00C623BE" w:rsidRDefault="007407E0" w:rsidP="00FB4D0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 xml:space="preserve">2014 </w:t>
      </w:r>
      <w:r w:rsidR="001B4857" w:rsidRPr="00C623BE">
        <w:rPr>
          <w:rFonts w:ascii="Bell MT" w:hAnsi="Bell MT"/>
        </w:rPr>
        <w:tab/>
      </w:r>
      <w:r w:rsidR="00D80DB0" w:rsidRPr="00C623BE">
        <w:rPr>
          <w:rFonts w:ascii="Bell MT" w:hAnsi="Bell MT"/>
        </w:rPr>
        <w:t>The Living Dead: Scientific Management and</w:t>
      </w:r>
      <w:r w:rsidR="00C96800" w:rsidRPr="00C623BE">
        <w:rPr>
          <w:rFonts w:ascii="Bell MT" w:hAnsi="Bell MT"/>
        </w:rPr>
        <w:t xml:space="preserve"> Artisanal Fisheries in Uganda.</w:t>
      </w:r>
      <w:r w:rsidR="00D80DB0" w:rsidRPr="00C623BE">
        <w:rPr>
          <w:rFonts w:ascii="Bell MT" w:hAnsi="Bell MT"/>
          <w:iCs/>
        </w:rPr>
        <w:t xml:space="preserve"> African Studies </w:t>
      </w:r>
    </w:p>
    <w:p w14:paraId="76E378DD" w14:textId="77777777" w:rsidR="00D80DB0" w:rsidRPr="00C623BE" w:rsidRDefault="00BC780F" w:rsidP="00FB4D0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ab/>
      </w:r>
      <w:r w:rsidR="00D80DB0" w:rsidRPr="00C623BE">
        <w:rPr>
          <w:rFonts w:ascii="Bell MT" w:hAnsi="Bell MT"/>
        </w:rPr>
        <w:t xml:space="preserve">Association. Indianapolis, Indiana. November 2014. </w:t>
      </w:r>
    </w:p>
    <w:p w14:paraId="0FA0BE0F" w14:textId="77777777" w:rsidR="007F5F2A" w:rsidRPr="00C623BE" w:rsidRDefault="007F5F2A" w:rsidP="00FB4D03">
      <w:pPr>
        <w:spacing w:after="10"/>
        <w:rPr>
          <w:rFonts w:ascii="Bell MT" w:hAnsi="Bell MT"/>
        </w:rPr>
      </w:pPr>
    </w:p>
    <w:p w14:paraId="24A7FE06" w14:textId="77777777" w:rsidR="00934282" w:rsidRPr="00C623BE" w:rsidRDefault="009F6631" w:rsidP="006E43F2">
      <w:pPr>
        <w:spacing w:after="10"/>
        <w:ind w:left="720" w:hanging="720"/>
        <w:rPr>
          <w:rFonts w:ascii="Bell MT" w:hAnsi="Bell MT"/>
          <w:iCs/>
        </w:rPr>
      </w:pPr>
      <w:r w:rsidRPr="00C623BE">
        <w:rPr>
          <w:rFonts w:ascii="Bell MT" w:hAnsi="Bell MT"/>
        </w:rPr>
        <w:t>2013</w:t>
      </w:r>
      <w:r w:rsidRPr="00C623BE">
        <w:rPr>
          <w:rFonts w:ascii="Bell MT" w:hAnsi="Bell MT"/>
        </w:rPr>
        <w:tab/>
      </w:r>
      <w:r w:rsidR="00D80DB0" w:rsidRPr="00C623BE">
        <w:rPr>
          <w:rFonts w:ascii="Bell MT" w:hAnsi="Bell MT"/>
        </w:rPr>
        <w:t>Mediating Mobility and Memb</w:t>
      </w:r>
      <w:r w:rsidR="00BC780F" w:rsidRPr="00C623BE">
        <w:rPr>
          <w:rFonts w:ascii="Bell MT" w:hAnsi="Bell MT"/>
        </w:rPr>
        <w:t>ership Along Nyanja's Littoral.</w:t>
      </w:r>
      <w:r w:rsidR="00D80DB0" w:rsidRPr="00C623BE">
        <w:rPr>
          <w:rFonts w:ascii="Bell MT" w:hAnsi="Bell MT"/>
        </w:rPr>
        <w:t xml:space="preserve"> </w:t>
      </w:r>
      <w:r w:rsidR="00D80DB0" w:rsidRPr="00C623BE">
        <w:rPr>
          <w:rFonts w:ascii="Bell MT" w:hAnsi="Bell MT"/>
          <w:iCs/>
        </w:rPr>
        <w:t xml:space="preserve">African Studies Association. Baltimore, </w:t>
      </w:r>
      <w:r w:rsidR="00D80DB0" w:rsidRPr="00C623BE">
        <w:rPr>
          <w:rFonts w:ascii="Bell MT" w:hAnsi="Bell MT"/>
        </w:rPr>
        <w:t>Maryland. November 2013.</w:t>
      </w:r>
    </w:p>
    <w:p w14:paraId="5BC8E4F9" w14:textId="77777777" w:rsidR="007F5F2A" w:rsidRPr="00C623BE" w:rsidRDefault="007F5F2A" w:rsidP="00FB4D03">
      <w:pPr>
        <w:spacing w:after="10"/>
        <w:rPr>
          <w:rFonts w:ascii="Bell MT" w:hAnsi="Bell MT"/>
        </w:rPr>
      </w:pPr>
    </w:p>
    <w:p w14:paraId="45051885" w14:textId="77777777" w:rsidR="00A049C5" w:rsidRPr="00C623BE" w:rsidRDefault="009F6631" w:rsidP="00FB4D0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>2011</w:t>
      </w:r>
      <w:r w:rsidRPr="00C623BE">
        <w:rPr>
          <w:rFonts w:ascii="Bell MT" w:hAnsi="Bell MT"/>
        </w:rPr>
        <w:tab/>
      </w:r>
      <w:r w:rsidR="00D80DB0" w:rsidRPr="00C623BE">
        <w:rPr>
          <w:rFonts w:ascii="Bell MT" w:hAnsi="Bell MT"/>
        </w:rPr>
        <w:t xml:space="preserve">Co-Managing Community: Practice and the Politics of Representation in the Fisheries of Lake </w:t>
      </w:r>
    </w:p>
    <w:p w14:paraId="6F8A8E04" w14:textId="7122E157" w:rsidR="00551FA5" w:rsidRPr="00C623BE" w:rsidRDefault="00BC780F" w:rsidP="006E43F2">
      <w:pPr>
        <w:spacing w:after="10"/>
        <w:ind w:left="720"/>
        <w:rPr>
          <w:rFonts w:ascii="Bell MT" w:hAnsi="Bell MT"/>
        </w:rPr>
      </w:pPr>
      <w:r w:rsidRPr="00C623BE">
        <w:rPr>
          <w:rFonts w:ascii="Bell MT" w:hAnsi="Bell MT"/>
        </w:rPr>
        <w:t>Victoria,</w:t>
      </w:r>
      <w:r w:rsidR="00D80DB0" w:rsidRPr="00C623BE">
        <w:rPr>
          <w:rFonts w:ascii="Bell MT" w:hAnsi="Bell MT"/>
        </w:rPr>
        <w:t xml:space="preserve"> </w:t>
      </w:r>
      <w:proofErr w:type="spellStart"/>
      <w:r w:rsidR="00D80DB0" w:rsidRPr="00C623BE">
        <w:rPr>
          <w:rFonts w:ascii="Bell MT" w:hAnsi="Bell MT"/>
        </w:rPr>
        <w:t>Nature</w:t>
      </w:r>
      <w:r w:rsidR="00D80DB0" w:rsidRPr="00C623BE">
        <w:rPr>
          <w:rFonts w:ascii="Bell MT" w:hAnsi="Bell MT"/>
          <w:vertAlign w:val="superscript"/>
        </w:rPr>
        <w:t>TM</w:t>
      </w:r>
      <w:proofErr w:type="spellEnd"/>
      <w:r w:rsidR="00D80DB0" w:rsidRPr="00C623BE">
        <w:rPr>
          <w:rFonts w:ascii="Bell MT" w:hAnsi="Bell MT"/>
          <w:vertAlign w:val="superscript"/>
        </w:rPr>
        <w:t xml:space="preserve"> </w:t>
      </w:r>
      <w:r w:rsidR="00D80DB0" w:rsidRPr="00C623BE">
        <w:rPr>
          <w:rFonts w:ascii="Bell MT" w:hAnsi="Bell MT"/>
        </w:rPr>
        <w:t xml:space="preserve">Inc? Questioning the Market Panacea in Environmental Policy and Conservation. Institute for Social Studies. The </w:t>
      </w:r>
      <w:r w:rsidR="003E3608" w:rsidRPr="00C623BE">
        <w:rPr>
          <w:rFonts w:ascii="Bell MT" w:hAnsi="Bell MT"/>
        </w:rPr>
        <w:t>Hague, The Netherlands. July</w:t>
      </w:r>
      <w:r w:rsidR="00D80DB0" w:rsidRPr="00C623BE">
        <w:rPr>
          <w:rFonts w:ascii="Bell MT" w:hAnsi="Bell MT"/>
        </w:rPr>
        <w:t xml:space="preserve"> 2011. </w:t>
      </w:r>
    </w:p>
    <w:p w14:paraId="31771847" w14:textId="77777777" w:rsidR="007F5F2A" w:rsidRPr="00C623BE" w:rsidRDefault="007F5F2A" w:rsidP="00FB4D03">
      <w:pPr>
        <w:spacing w:after="10"/>
        <w:rPr>
          <w:rFonts w:ascii="Bell MT" w:hAnsi="Bell MT"/>
        </w:rPr>
      </w:pPr>
    </w:p>
    <w:p w14:paraId="40EB3A21" w14:textId="77777777" w:rsidR="00A049C5" w:rsidRPr="00C623BE" w:rsidRDefault="009F6631" w:rsidP="00FB4D0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>2010</w:t>
      </w:r>
      <w:r w:rsidRPr="00C623BE">
        <w:rPr>
          <w:rFonts w:ascii="Bell MT" w:hAnsi="Bell MT"/>
        </w:rPr>
        <w:tab/>
      </w:r>
      <w:r w:rsidR="00D80DB0" w:rsidRPr="00C623BE">
        <w:rPr>
          <w:rFonts w:ascii="Bell MT" w:hAnsi="Bell MT"/>
        </w:rPr>
        <w:t xml:space="preserve">Reeling and Dealing: Sport, Sale, Sustenance and Sustainability in Africa's Largest Freshwater </w:t>
      </w:r>
    </w:p>
    <w:p w14:paraId="1B21D1C4" w14:textId="622BC9CE" w:rsidR="007F5F2A" w:rsidRPr="00C623BE" w:rsidRDefault="00BC780F" w:rsidP="006E43F2">
      <w:pPr>
        <w:spacing w:after="10"/>
        <w:ind w:left="720"/>
        <w:rPr>
          <w:rFonts w:ascii="Bell MT" w:hAnsi="Bell MT"/>
        </w:rPr>
      </w:pPr>
      <w:r w:rsidRPr="00C623BE">
        <w:rPr>
          <w:rFonts w:ascii="Bell MT" w:hAnsi="Bell MT"/>
        </w:rPr>
        <w:t>Fishery.</w:t>
      </w:r>
      <w:r w:rsidR="00D80DB0" w:rsidRPr="00C623BE">
        <w:rPr>
          <w:rFonts w:ascii="Bell MT" w:hAnsi="Bell MT"/>
        </w:rPr>
        <w:t xml:space="preserve"> </w:t>
      </w:r>
      <w:r w:rsidR="00D80DB0" w:rsidRPr="00C623BE">
        <w:rPr>
          <w:rFonts w:ascii="Bell MT" w:hAnsi="Bell MT"/>
          <w:iCs/>
        </w:rPr>
        <w:t xml:space="preserve">Animal Movements and Moving Animals. </w:t>
      </w:r>
      <w:r w:rsidR="00D80DB0" w:rsidRPr="00C623BE">
        <w:rPr>
          <w:rFonts w:ascii="Bell MT" w:hAnsi="Bell MT"/>
        </w:rPr>
        <w:t>Center for Gender Research. University of Uppsala, Sweden. May 2010.</w:t>
      </w:r>
    </w:p>
    <w:p w14:paraId="7B791481" w14:textId="77777777" w:rsidR="00A9785C" w:rsidRPr="00C623BE" w:rsidRDefault="00A9785C" w:rsidP="00FB4D03">
      <w:pPr>
        <w:spacing w:after="10"/>
        <w:rPr>
          <w:rFonts w:ascii="Bell MT" w:hAnsi="Bell MT"/>
        </w:rPr>
      </w:pPr>
    </w:p>
    <w:p w14:paraId="6F14A3ED" w14:textId="44E9BFC6" w:rsidR="00D80DB0" w:rsidRPr="00C623BE" w:rsidRDefault="00D80DB0" w:rsidP="006E43F2">
      <w:pPr>
        <w:spacing w:after="10"/>
        <w:ind w:left="720"/>
        <w:rPr>
          <w:rFonts w:ascii="Bell MT" w:hAnsi="Bell MT"/>
          <w:iCs/>
        </w:rPr>
      </w:pPr>
      <w:r w:rsidRPr="00C623BE">
        <w:rPr>
          <w:rFonts w:ascii="Bell MT" w:hAnsi="Bell MT"/>
        </w:rPr>
        <w:t>Control, Caretaking &amp; Capital in East African Fisheries</w:t>
      </w:r>
      <w:r w:rsidR="00BC780F" w:rsidRPr="00C623BE">
        <w:rPr>
          <w:rFonts w:ascii="Bell MT" w:hAnsi="Bell MT"/>
        </w:rPr>
        <w:t>.</w:t>
      </w:r>
      <w:r w:rsidRPr="00C623BE">
        <w:rPr>
          <w:rFonts w:ascii="Bell MT" w:hAnsi="Bell MT"/>
        </w:rPr>
        <w:t xml:space="preserve"> </w:t>
      </w:r>
      <w:r w:rsidRPr="00C623BE">
        <w:rPr>
          <w:rFonts w:ascii="Bell MT" w:hAnsi="Bell MT"/>
          <w:iCs/>
        </w:rPr>
        <w:t xml:space="preserve">Brief Environmental Histories of Neoliberalism. </w:t>
      </w:r>
      <w:r w:rsidRPr="00C623BE">
        <w:rPr>
          <w:rFonts w:ascii="Bell MT" w:hAnsi="Bell MT"/>
        </w:rPr>
        <w:t>University of Lund, Sweden. May 2010.</w:t>
      </w:r>
    </w:p>
    <w:p w14:paraId="05E1C019" w14:textId="77777777" w:rsidR="007F5F2A" w:rsidRPr="00C623BE" w:rsidRDefault="007F5F2A" w:rsidP="00FB4D03">
      <w:pPr>
        <w:spacing w:after="10"/>
        <w:rPr>
          <w:rFonts w:ascii="Bell MT" w:hAnsi="Bell MT"/>
        </w:rPr>
      </w:pPr>
    </w:p>
    <w:p w14:paraId="40934271" w14:textId="77777777" w:rsidR="00D80DB0" w:rsidRPr="00C623BE" w:rsidRDefault="009F6631" w:rsidP="006E43F2">
      <w:pPr>
        <w:spacing w:after="10"/>
        <w:ind w:left="720" w:hanging="720"/>
        <w:rPr>
          <w:rFonts w:ascii="Bell MT" w:hAnsi="Bell MT"/>
          <w:iCs/>
        </w:rPr>
      </w:pPr>
      <w:r w:rsidRPr="00C623BE">
        <w:rPr>
          <w:rFonts w:ascii="Bell MT" w:hAnsi="Bell MT"/>
        </w:rPr>
        <w:t>2009</w:t>
      </w:r>
      <w:r w:rsidRPr="00C623BE">
        <w:rPr>
          <w:rFonts w:ascii="Bell MT" w:hAnsi="Bell MT"/>
        </w:rPr>
        <w:tab/>
      </w:r>
      <w:r w:rsidR="00D80DB0" w:rsidRPr="00C623BE">
        <w:rPr>
          <w:rFonts w:ascii="Bell MT" w:hAnsi="Bell MT"/>
        </w:rPr>
        <w:t xml:space="preserve">[Il]legal Livelihoods: Local Social-Ecological Adaptations to Globalization </w:t>
      </w:r>
      <w:r w:rsidR="007359AA" w:rsidRPr="00C623BE">
        <w:rPr>
          <w:rFonts w:ascii="Bell MT" w:hAnsi="Bell MT"/>
        </w:rPr>
        <w:t xml:space="preserve">in </w:t>
      </w:r>
      <w:r w:rsidR="00D80DB0" w:rsidRPr="00C623BE">
        <w:rPr>
          <w:rFonts w:ascii="Bell MT" w:hAnsi="Bell MT"/>
        </w:rPr>
        <w:t xml:space="preserve">Lake </w:t>
      </w:r>
      <w:r w:rsidR="007359AA" w:rsidRPr="00C623BE">
        <w:rPr>
          <w:rFonts w:ascii="Bell MT" w:hAnsi="Bell MT"/>
        </w:rPr>
        <w:t>Victoria</w:t>
      </w:r>
      <w:r w:rsidR="00BC780F" w:rsidRPr="00C623BE">
        <w:rPr>
          <w:rFonts w:ascii="Bell MT" w:hAnsi="Bell MT"/>
        </w:rPr>
        <w:t>.</w:t>
      </w:r>
      <w:r w:rsidR="00D80DB0" w:rsidRPr="00C623BE">
        <w:rPr>
          <w:rFonts w:ascii="Bell MT" w:hAnsi="Bell MT"/>
        </w:rPr>
        <w:t xml:space="preserve"> </w:t>
      </w:r>
      <w:r w:rsidR="00D80DB0" w:rsidRPr="00C623BE">
        <w:rPr>
          <w:rFonts w:ascii="Bell MT" w:hAnsi="Bell MT"/>
          <w:iCs/>
        </w:rPr>
        <w:t>Science, Technology and Environment in Africa</w:t>
      </w:r>
      <w:r w:rsidR="00D80DB0" w:rsidRPr="00C623BE">
        <w:rPr>
          <w:rFonts w:ascii="Bell MT" w:hAnsi="Bell MT"/>
        </w:rPr>
        <w:t>. University of Texas. Austin, Texas. March 2009.</w:t>
      </w:r>
    </w:p>
    <w:p w14:paraId="6C68CE34" w14:textId="77777777" w:rsidR="007F5F2A" w:rsidRPr="00C623BE" w:rsidRDefault="007F5F2A" w:rsidP="00FB4D03">
      <w:pPr>
        <w:spacing w:after="10"/>
        <w:rPr>
          <w:rFonts w:ascii="Bell MT" w:hAnsi="Bell MT"/>
        </w:rPr>
      </w:pPr>
    </w:p>
    <w:p w14:paraId="0BBB82FA" w14:textId="77777777" w:rsidR="00AC51F5" w:rsidRPr="00C623BE" w:rsidRDefault="009F6631" w:rsidP="006E43F2">
      <w:pPr>
        <w:spacing w:after="10"/>
        <w:ind w:left="720" w:hanging="720"/>
        <w:rPr>
          <w:rFonts w:ascii="Bell MT" w:hAnsi="Bell MT"/>
        </w:rPr>
      </w:pPr>
      <w:r w:rsidRPr="00C623BE">
        <w:rPr>
          <w:rFonts w:ascii="Bell MT" w:hAnsi="Bell MT"/>
        </w:rPr>
        <w:t>2008</w:t>
      </w:r>
      <w:r w:rsidRPr="00C623BE">
        <w:rPr>
          <w:rFonts w:ascii="Bell MT" w:hAnsi="Bell MT"/>
        </w:rPr>
        <w:tab/>
      </w:r>
      <w:r w:rsidR="00D80DB0" w:rsidRPr="00C623BE">
        <w:rPr>
          <w:rFonts w:ascii="Bell MT" w:hAnsi="Bell MT"/>
        </w:rPr>
        <w:t xml:space="preserve">A Comparative Commodity Chain Analysis of Lake Victoria's Exported and Locally Consumed Nile </w:t>
      </w:r>
      <w:r w:rsidR="00BC780F" w:rsidRPr="00C623BE">
        <w:rPr>
          <w:rFonts w:ascii="Bell MT" w:hAnsi="Bell MT"/>
        </w:rPr>
        <w:t>Perch.</w:t>
      </w:r>
      <w:r w:rsidR="00D80DB0" w:rsidRPr="00C623BE">
        <w:rPr>
          <w:rFonts w:ascii="Bell MT" w:hAnsi="Bell MT"/>
        </w:rPr>
        <w:t xml:space="preserve"> </w:t>
      </w:r>
      <w:r w:rsidR="00D80DB0" w:rsidRPr="00C623BE">
        <w:rPr>
          <w:rFonts w:ascii="Bell MT" w:hAnsi="Bell MT"/>
          <w:iCs/>
        </w:rPr>
        <w:t>African Studies Association</w:t>
      </w:r>
      <w:r w:rsidR="00D80DB0" w:rsidRPr="00C623BE">
        <w:rPr>
          <w:rFonts w:ascii="Bell MT" w:hAnsi="Bell MT"/>
        </w:rPr>
        <w:t>. Chicago, IL</w:t>
      </w:r>
      <w:r w:rsidR="003E3608" w:rsidRPr="00C623BE">
        <w:rPr>
          <w:rFonts w:ascii="Bell MT" w:hAnsi="Bell MT"/>
        </w:rPr>
        <w:t>.</w:t>
      </w:r>
      <w:r w:rsidR="00D80DB0" w:rsidRPr="00C623BE">
        <w:rPr>
          <w:rFonts w:ascii="Bell MT" w:hAnsi="Bell MT"/>
        </w:rPr>
        <w:t xml:space="preserve"> November </w:t>
      </w:r>
      <w:r w:rsidR="004E4222" w:rsidRPr="00C623BE">
        <w:rPr>
          <w:rFonts w:ascii="Bell MT" w:hAnsi="Bell MT"/>
        </w:rPr>
        <w:t>2008.</w:t>
      </w:r>
    </w:p>
    <w:p w14:paraId="339C5B75" w14:textId="77777777" w:rsidR="007F5F2A" w:rsidRPr="00C623BE" w:rsidRDefault="007F5F2A" w:rsidP="00FB4D03">
      <w:pPr>
        <w:spacing w:after="10"/>
        <w:rPr>
          <w:rFonts w:ascii="Bell MT" w:hAnsi="Bell MT"/>
        </w:rPr>
      </w:pPr>
    </w:p>
    <w:p w14:paraId="106D588B" w14:textId="566EE3E6" w:rsidR="004B2417" w:rsidRPr="00C623BE" w:rsidRDefault="004B2417" w:rsidP="006E43F2">
      <w:pPr>
        <w:spacing w:after="10"/>
        <w:ind w:left="720"/>
        <w:rPr>
          <w:rFonts w:ascii="Bell MT" w:hAnsi="Bell MT"/>
          <w:iCs/>
        </w:rPr>
      </w:pPr>
      <w:r w:rsidRPr="00C623BE">
        <w:rPr>
          <w:rFonts w:ascii="Bell MT" w:hAnsi="Bell MT"/>
        </w:rPr>
        <w:t xml:space="preserve">Localization: Enhancing Resilience and Adaptive Capacity in </w:t>
      </w:r>
      <w:r w:rsidR="00BC780F" w:rsidRPr="00C623BE">
        <w:rPr>
          <w:rFonts w:ascii="Bell MT" w:hAnsi="Bell MT"/>
        </w:rPr>
        <w:t>the Fisheries of Lake Victoria.</w:t>
      </w:r>
      <w:r w:rsidRPr="00C623BE">
        <w:rPr>
          <w:rFonts w:ascii="Bell MT" w:hAnsi="Bell MT"/>
        </w:rPr>
        <w:t xml:space="preserve"> </w:t>
      </w:r>
      <w:r w:rsidRPr="00C623BE">
        <w:rPr>
          <w:rFonts w:ascii="Bell MT" w:hAnsi="Bell MT"/>
          <w:iCs/>
        </w:rPr>
        <w:t xml:space="preserve"> </w:t>
      </w:r>
      <w:r w:rsidRPr="00C623BE">
        <w:rPr>
          <w:rFonts w:ascii="Bell MT" w:hAnsi="Bell MT"/>
        </w:rPr>
        <w:t xml:space="preserve">Victoria Fisheries Organization 2008 Stakeholder Conference: Fish for the Future is Everyone’s Responsibility. Kampala, Uganda. October 2008.    </w:t>
      </w:r>
    </w:p>
    <w:p w14:paraId="4DEA9972" w14:textId="77777777" w:rsidR="007F5F2A" w:rsidRPr="00C623BE" w:rsidRDefault="007F5F2A" w:rsidP="00FB4D03">
      <w:pPr>
        <w:spacing w:after="10"/>
        <w:rPr>
          <w:rFonts w:ascii="Bell MT" w:hAnsi="Bell MT"/>
        </w:rPr>
      </w:pPr>
    </w:p>
    <w:p w14:paraId="3C0D9929" w14:textId="7729C7A4" w:rsidR="00740B2F" w:rsidRPr="00C623BE" w:rsidRDefault="004B2417" w:rsidP="006E43F2">
      <w:pPr>
        <w:spacing w:after="10"/>
        <w:ind w:left="720"/>
        <w:rPr>
          <w:rFonts w:ascii="Bell MT" w:hAnsi="Bell MT"/>
        </w:rPr>
      </w:pPr>
      <w:r w:rsidRPr="00C623BE">
        <w:rPr>
          <w:rFonts w:ascii="Bell MT" w:hAnsi="Bell MT"/>
        </w:rPr>
        <w:t>Glob</w:t>
      </w:r>
      <w:r w:rsidR="009F6631" w:rsidRPr="00C623BE">
        <w:rPr>
          <w:rFonts w:ascii="Bell MT" w:hAnsi="Bell MT"/>
        </w:rPr>
        <w:t>al Processes and Local Places: A</w:t>
      </w:r>
      <w:r w:rsidRPr="00C623BE">
        <w:rPr>
          <w:rFonts w:ascii="Bell MT" w:hAnsi="Bell MT"/>
        </w:rPr>
        <w:t xml:space="preserve"> Commodity Chain</w:t>
      </w:r>
      <w:r w:rsidR="00BC780F" w:rsidRPr="00C623BE">
        <w:rPr>
          <w:rFonts w:ascii="Bell MT" w:hAnsi="Bell MT"/>
        </w:rPr>
        <w:t xml:space="preserve"> Analysis of Kenyan Nile Perch.</w:t>
      </w:r>
      <w:r w:rsidRPr="00C623BE">
        <w:rPr>
          <w:rFonts w:ascii="Bell MT" w:hAnsi="Bell MT"/>
        </w:rPr>
        <w:t xml:space="preserve"> </w:t>
      </w:r>
      <w:r w:rsidRPr="00C623BE">
        <w:rPr>
          <w:rFonts w:ascii="Bell MT" w:hAnsi="Bell MT"/>
          <w:iCs/>
        </w:rPr>
        <w:t>Great Lakes of the World V Conference</w:t>
      </w:r>
      <w:r w:rsidRPr="00C623BE">
        <w:rPr>
          <w:rFonts w:ascii="Bell MT" w:hAnsi="Bell MT"/>
        </w:rPr>
        <w:t xml:space="preserve">, Addis Ababa, Ethiopia. April 2008. </w:t>
      </w:r>
    </w:p>
    <w:p w14:paraId="70B97F33" w14:textId="77777777" w:rsidR="007407E0" w:rsidRPr="00C623BE" w:rsidRDefault="007407E0" w:rsidP="00FB4D03">
      <w:pPr>
        <w:spacing w:after="10"/>
        <w:rPr>
          <w:rFonts w:ascii="Bell MT" w:hAnsi="Bell MT"/>
        </w:rPr>
      </w:pPr>
    </w:p>
    <w:p w14:paraId="1751C868" w14:textId="2C0A098B" w:rsidR="007407E0" w:rsidRPr="00C623BE" w:rsidRDefault="007407E0" w:rsidP="003745CB">
      <w:pPr>
        <w:pStyle w:val="Heading2"/>
      </w:pPr>
      <w:r w:rsidRPr="00C623BE">
        <w:t>Campus Talks</w:t>
      </w:r>
      <w:r w:rsidR="00020846" w:rsidRPr="00C623BE">
        <w:t xml:space="preserve"> (Selected)</w:t>
      </w:r>
    </w:p>
    <w:p w14:paraId="2551CE39" w14:textId="05A6F93E" w:rsidR="00CF3815" w:rsidRPr="00C623BE" w:rsidRDefault="00CF3815" w:rsidP="006E43F2">
      <w:pPr>
        <w:spacing w:after="10"/>
        <w:ind w:left="720" w:hanging="720"/>
        <w:rPr>
          <w:rFonts w:ascii="Bell MT" w:hAnsi="Bell MT"/>
        </w:rPr>
      </w:pPr>
      <w:r w:rsidRPr="00C623BE">
        <w:rPr>
          <w:rFonts w:ascii="Bell MT" w:hAnsi="Bell MT"/>
        </w:rPr>
        <w:t xml:space="preserve">2020 </w:t>
      </w:r>
      <w:r w:rsidRPr="00C623BE">
        <w:rPr>
          <w:rFonts w:ascii="Bell MT" w:hAnsi="Bell MT"/>
        </w:rPr>
        <w:tab/>
        <w:t xml:space="preserve">Biodiversity, History, Ontology. </w:t>
      </w:r>
      <w:proofErr w:type="spellStart"/>
      <w:r w:rsidRPr="00C623BE">
        <w:rPr>
          <w:rFonts w:ascii="Bell MT" w:hAnsi="Bell MT"/>
        </w:rPr>
        <w:t>Ecolunch</w:t>
      </w:r>
      <w:proofErr w:type="spellEnd"/>
      <w:r w:rsidRPr="00C623BE">
        <w:rPr>
          <w:rFonts w:ascii="Bell MT" w:hAnsi="Bell MT"/>
        </w:rPr>
        <w:t xml:space="preserve"> Seminar. Department of Biological Sciences. Purdue University. September 2020. </w:t>
      </w:r>
    </w:p>
    <w:p w14:paraId="71B4764B" w14:textId="332B12FC" w:rsidR="00CF3815" w:rsidRPr="00C623BE" w:rsidRDefault="00CF3815" w:rsidP="00CF3815">
      <w:pPr>
        <w:spacing w:after="10"/>
        <w:rPr>
          <w:rFonts w:ascii="Bell MT" w:hAnsi="Bell MT"/>
        </w:rPr>
      </w:pPr>
    </w:p>
    <w:p w14:paraId="16840B37" w14:textId="795D0F3D" w:rsidR="00CF3815" w:rsidRPr="00C623BE" w:rsidRDefault="00CF3815" w:rsidP="00CF3815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ab/>
        <w:t>Research Overview. Center for Environment. Purdue University. February 2020.</w:t>
      </w:r>
    </w:p>
    <w:p w14:paraId="181CD631" w14:textId="77777777" w:rsidR="00CF3815" w:rsidRPr="00C623BE" w:rsidRDefault="00CF3815" w:rsidP="00CF3815">
      <w:pPr>
        <w:rPr>
          <w:rFonts w:ascii="Bell MT" w:hAnsi="Bell MT"/>
        </w:rPr>
      </w:pPr>
    </w:p>
    <w:p w14:paraId="76B77B43" w14:textId="77777777" w:rsidR="00D1040B" w:rsidRPr="00C623BE" w:rsidRDefault="00583D32" w:rsidP="00D1040B">
      <w:pPr>
        <w:spacing w:after="10"/>
        <w:ind w:left="720" w:hanging="720"/>
        <w:rPr>
          <w:rFonts w:ascii="Bell MT" w:hAnsi="Bell MT"/>
          <w:color w:val="000000" w:themeColor="text1"/>
        </w:rPr>
      </w:pPr>
      <w:r w:rsidRPr="00C623BE">
        <w:rPr>
          <w:rFonts w:ascii="Bell MT" w:hAnsi="Bell MT"/>
        </w:rPr>
        <w:t>2017</w:t>
      </w:r>
      <w:r w:rsidRPr="00C623BE">
        <w:rPr>
          <w:rFonts w:ascii="Bell MT" w:hAnsi="Bell MT"/>
        </w:rPr>
        <w:tab/>
      </w:r>
      <w:r w:rsidR="00D1040B" w:rsidRPr="00C623BE">
        <w:rPr>
          <w:rFonts w:ascii="Bell MT" w:hAnsi="Bell MT"/>
          <w:color w:val="000000" w:themeColor="text1"/>
        </w:rPr>
        <w:t>Sensorial Empathy and the Affective Limits to Imagination. Imagination and Transformation Workshop, Purdue University. May 2017.</w:t>
      </w:r>
    </w:p>
    <w:p w14:paraId="450F4ADB" w14:textId="7800B305" w:rsidR="00D1040B" w:rsidRPr="00C623BE" w:rsidRDefault="00D1040B" w:rsidP="006E43F2">
      <w:pPr>
        <w:spacing w:after="10"/>
        <w:ind w:left="720" w:hanging="720"/>
        <w:rPr>
          <w:rFonts w:ascii="Bell MT" w:hAnsi="Bell MT"/>
        </w:rPr>
      </w:pPr>
    </w:p>
    <w:p w14:paraId="117E26B8" w14:textId="2BA070AC" w:rsidR="00583D32" w:rsidRPr="00C623BE" w:rsidRDefault="00583D32" w:rsidP="00D1040B">
      <w:pPr>
        <w:spacing w:after="10"/>
        <w:ind w:left="720"/>
        <w:rPr>
          <w:rFonts w:ascii="Bell MT" w:hAnsi="Bell MT"/>
          <w:color w:val="000000"/>
          <w:shd w:val="clear" w:color="auto" w:fill="FFFFFF"/>
        </w:rPr>
      </w:pPr>
      <w:r w:rsidRPr="00C623BE">
        <w:rPr>
          <w:rFonts w:ascii="Bell MT" w:hAnsi="Bell MT"/>
        </w:rPr>
        <w:lastRenderedPageBreak/>
        <w:t xml:space="preserve">Sustainability, Resilience, Adaptation, and Transformation. </w:t>
      </w:r>
      <w:r w:rsidRPr="00C623BE">
        <w:rPr>
          <w:rFonts w:ascii="Bell MT" w:hAnsi="Bell MT"/>
          <w:color w:val="000000"/>
          <w:shd w:val="clear" w:color="auto" w:fill="FFFFFF"/>
        </w:rPr>
        <w:t>New Perspectives on Sustainability and Resilience. Purdue University. March 2017.</w:t>
      </w:r>
    </w:p>
    <w:p w14:paraId="2FA00C14" w14:textId="77777777" w:rsidR="00583D32" w:rsidRPr="00C623BE" w:rsidRDefault="00583D32" w:rsidP="00FB4D03">
      <w:pPr>
        <w:spacing w:after="10"/>
        <w:rPr>
          <w:rFonts w:ascii="Bell MT" w:hAnsi="Bell MT"/>
        </w:rPr>
      </w:pPr>
    </w:p>
    <w:p w14:paraId="29FC2DB0" w14:textId="77777777" w:rsidR="00583D32" w:rsidRPr="00C623BE" w:rsidRDefault="00583D32" w:rsidP="006E43F2">
      <w:pPr>
        <w:spacing w:after="10"/>
        <w:ind w:left="720" w:hanging="720"/>
        <w:rPr>
          <w:rFonts w:ascii="Bell MT" w:hAnsi="Bell MT"/>
        </w:rPr>
      </w:pPr>
      <w:r w:rsidRPr="00C623BE">
        <w:rPr>
          <w:rFonts w:ascii="Bell MT" w:hAnsi="Bell MT"/>
        </w:rPr>
        <w:t>2016</w:t>
      </w:r>
      <w:r w:rsidR="00510E10" w:rsidRPr="00C623BE">
        <w:rPr>
          <w:rFonts w:ascii="Bell MT" w:hAnsi="Bell MT"/>
        </w:rPr>
        <w:tab/>
        <w:t>Introduction to Building Sustainability Communities Junior Faculty Cluster. Center for the Environment</w:t>
      </w:r>
      <w:r w:rsidR="00E21921" w:rsidRPr="00C623BE">
        <w:rPr>
          <w:rFonts w:ascii="Bell MT" w:hAnsi="Bell MT"/>
        </w:rPr>
        <w:t xml:space="preserve"> Interactive Seminar</w:t>
      </w:r>
      <w:r w:rsidR="00510E10" w:rsidRPr="00C623BE">
        <w:rPr>
          <w:rFonts w:ascii="Bell MT" w:hAnsi="Bell MT"/>
        </w:rPr>
        <w:t xml:space="preserve">. Purdue University. </w:t>
      </w:r>
      <w:r w:rsidR="00E21921" w:rsidRPr="00C623BE">
        <w:rPr>
          <w:rFonts w:ascii="Bell MT" w:hAnsi="Bell MT"/>
        </w:rPr>
        <w:t>November 2016.</w:t>
      </w:r>
    </w:p>
    <w:p w14:paraId="4A718B49" w14:textId="77777777" w:rsidR="00583D32" w:rsidRPr="00C623BE" w:rsidRDefault="00583D32" w:rsidP="00FB4D03">
      <w:pPr>
        <w:spacing w:after="10"/>
        <w:rPr>
          <w:rFonts w:ascii="Bell MT" w:hAnsi="Bell MT"/>
        </w:rPr>
      </w:pPr>
    </w:p>
    <w:p w14:paraId="00F93AE7" w14:textId="77777777" w:rsidR="00583D32" w:rsidRPr="00C623BE" w:rsidRDefault="00583D32" w:rsidP="006E43F2">
      <w:pPr>
        <w:spacing w:after="10"/>
        <w:ind w:left="720" w:hanging="720"/>
        <w:rPr>
          <w:rFonts w:ascii="Bell MT" w:hAnsi="Bell MT"/>
        </w:rPr>
      </w:pPr>
      <w:r w:rsidRPr="00C623BE">
        <w:rPr>
          <w:rFonts w:ascii="Bell MT" w:hAnsi="Bell MT"/>
        </w:rPr>
        <w:t>2015</w:t>
      </w:r>
      <w:r w:rsidRPr="00C623BE">
        <w:rPr>
          <w:rFonts w:ascii="Bell MT" w:hAnsi="Bell MT"/>
        </w:rPr>
        <w:tab/>
        <w:t xml:space="preserve">What is </w:t>
      </w:r>
      <w:proofErr w:type="gramStart"/>
      <w:r w:rsidRPr="00C623BE">
        <w:rPr>
          <w:rFonts w:ascii="Bell MT" w:hAnsi="Bell MT"/>
        </w:rPr>
        <w:t>Food?:</w:t>
      </w:r>
      <w:proofErr w:type="gramEnd"/>
      <w:r w:rsidRPr="00C623BE">
        <w:rPr>
          <w:rFonts w:ascii="Bell MT" w:hAnsi="Bell MT"/>
        </w:rPr>
        <w:t xml:space="preserve"> A Call for an Ontological Sovereignty of Food. Ethnography and Social Theory Colloquium, Yale University. March 2015.</w:t>
      </w:r>
    </w:p>
    <w:p w14:paraId="7455590D" w14:textId="77777777" w:rsidR="00583D32" w:rsidRPr="00C623BE" w:rsidRDefault="00583D32" w:rsidP="00FB4D03">
      <w:pPr>
        <w:spacing w:after="10"/>
        <w:rPr>
          <w:rFonts w:ascii="Bell MT" w:hAnsi="Bell MT"/>
        </w:rPr>
      </w:pPr>
    </w:p>
    <w:p w14:paraId="09463D37" w14:textId="18DCDDA9" w:rsidR="00583D32" w:rsidRPr="00C623BE" w:rsidRDefault="00583D32" w:rsidP="006E43F2">
      <w:pPr>
        <w:spacing w:after="10"/>
        <w:ind w:left="720"/>
        <w:rPr>
          <w:rFonts w:ascii="Bell MT" w:hAnsi="Bell MT"/>
        </w:rPr>
      </w:pPr>
      <w:r w:rsidRPr="00C623BE">
        <w:rPr>
          <w:rFonts w:ascii="Bell MT" w:hAnsi="Bell MT"/>
        </w:rPr>
        <w:t>Submerged Histories</w:t>
      </w:r>
      <w:r w:rsidR="00773845" w:rsidRPr="00C623BE">
        <w:rPr>
          <w:rFonts w:ascii="Bell MT" w:hAnsi="Bell MT"/>
        </w:rPr>
        <w:t xml:space="preserve"> and Colonial Ethnography along an Inland African Sea</w:t>
      </w:r>
      <w:r w:rsidRPr="00C623BE">
        <w:rPr>
          <w:rFonts w:ascii="Bell MT" w:hAnsi="Bell MT"/>
        </w:rPr>
        <w:t xml:space="preserve">. Institute for the Humanities. University of Michigan. February 2014. </w:t>
      </w:r>
    </w:p>
    <w:p w14:paraId="66A71ECD" w14:textId="77777777" w:rsidR="00583D32" w:rsidRPr="00C623BE" w:rsidRDefault="00583D32" w:rsidP="00FB4D03">
      <w:pPr>
        <w:spacing w:after="10"/>
        <w:rPr>
          <w:rFonts w:ascii="Bell MT" w:hAnsi="Bell MT"/>
        </w:rPr>
      </w:pPr>
    </w:p>
    <w:p w14:paraId="345584AD" w14:textId="221B46BC" w:rsidR="005B6698" w:rsidRPr="00C623BE" w:rsidRDefault="00583D32" w:rsidP="006E43F2">
      <w:pPr>
        <w:spacing w:after="10"/>
        <w:ind w:left="720" w:hanging="720"/>
        <w:rPr>
          <w:rFonts w:ascii="Bell MT" w:hAnsi="Bell MT"/>
        </w:rPr>
      </w:pPr>
      <w:r w:rsidRPr="00C623BE">
        <w:rPr>
          <w:rFonts w:ascii="Bell MT" w:hAnsi="Bell MT"/>
        </w:rPr>
        <w:t>2013</w:t>
      </w:r>
      <w:r w:rsidRPr="00C623BE">
        <w:rPr>
          <w:rFonts w:ascii="Bell MT" w:hAnsi="Bell MT"/>
        </w:rPr>
        <w:tab/>
      </w:r>
      <w:r w:rsidR="00CF3815" w:rsidRPr="00C623BE">
        <w:rPr>
          <w:rFonts w:ascii="Bell MT" w:eastAsiaTheme="majorEastAsia" w:hAnsi="Bell MT"/>
        </w:rPr>
        <w:t>Spirits and Fish.</w:t>
      </w:r>
      <w:r w:rsidRPr="00C623BE">
        <w:rPr>
          <w:rFonts w:ascii="Bell MT" w:eastAsiaTheme="majorEastAsia" w:hAnsi="Bell MT"/>
        </w:rPr>
        <w:t xml:space="preserve"> Colonial </w:t>
      </w:r>
      <w:r w:rsidR="005B6698" w:rsidRPr="00C623BE">
        <w:rPr>
          <w:rFonts w:ascii="Bell MT" w:eastAsiaTheme="majorEastAsia" w:hAnsi="Bell MT"/>
        </w:rPr>
        <w:t>Ruptures</w:t>
      </w:r>
      <w:r w:rsidRPr="00C623BE">
        <w:rPr>
          <w:rFonts w:ascii="Bell MT" w:eastAsiaTheme="majorEastAsia" w:hAnsi="Bell MT"/>
        </w:rPr>
        <w:t xml:space="preserve"> and the Politics of Knowledge a</w:t>
      </w:r>
      <w:r w:rsidR="005B6698" w:rsidRPr="00C623BE">
        <w:rPr>
          <w:rFonts w:ascii="Bell MT" w:eastAsiaTheme="majorEastAsia" w:hAnsi="Bell MT"/>
        </w:rPr>
        <w:t>n Africa History and Anthropology Workshop</w:t>
      </w:r>
      <w:r w:rsidRPr="00C623BE">
        <w:rPr>
          <w:rFonts w:ascii="Bell MT" w:eastAsiaTheme="majorEastAsia" w:hAnsi="Bell MT"/>
        </w:rPr>
        <w:t xml:space="preserve"> </w:t>
      </w:r>
      <w:r w:rsidR="005B6698" w:rsidRPr="00C623BE">
        <w:rPr>
          <w:rFonts w:ascii="Bell MT" w:eastAsiaTheme="majorEastAsia" w:hAnsi="Bell MT"/>
        </w:rPr>
        <w:t xml:space="preserve">with Steven </w:t>
      </w:r>
      <w:proofErr w:type="spellStart"/>
      <w:r w:rsidR="005B6698" w:rsidRPr="00C623BE">
        <w:rPr>
          <w:rFonts w:ascii="Bell MT" w:eastAsiaTheme="majorEastAsia" w:hAnsi="Bell MT"/>
        </w:rPr>
        <w:t>Feierman</w:t>
      </w:r>
      <w:proofErr w:type="spellEnd"/>
      <w:r w:rsidR="005B6698" w:rsidRPr="00C623BE">
        <w:rPr>
          <w:rFonts w:ascii="Bell MT" w:eastAsiaTheme="majorEastAsia" w:hAnsi="Bell MT"/>
        </w:rPr>
        <w:t xml:space="preserve">. </w:t>
      </w:r>
      <w:r w:rsidRPr="00C623BE">
        <w:rPr>
          <w:rFonts w:ascii="Bell MT" w:eastAsiaTheme="majorEastAsia" w:hAnsi="Bell MT"/>
        </w:rPr>
        <w:t xml:space="preserve">University of Michigan. </w:t>
      </w:r>
      <w:r w:rsidR="005B6698" w:rsidRPr="00C623BE">
        <w:rPr>
          <w:rFonts w:ascii="Bell MT" w:eastAsiaTheme="majorEastAsia" w:hAnsi="Bell MT"/>
        </w:rPr>
        <w:t>April 2013.</w:t>
      </w:r>
    </w:p>
    <w:p w14:paraId="4FCFB165" w14:textId="77777777" w:rsidR="00583D32" w:rsidRPr="00C623BE" w:rsidRDefault="00583D32" w:rsidP="00FB4D03">
      <w:pPr>
        <w:spacing w:after="10"/>
        <w:rPr>
          <w:rFonts w:ascii="Bell MT" w:eastAsiaTheme="majorEastAsia" w:hAnsi="Bell MT"/>
        </w:rPr>
      </w:pPr>
    </w:p>
    <w:p w14:paraId="6DD553A5" w14:textId="14D0EB8C" w:rsidR="005B6698" w:rsidRPr="00C623BE" w:rsidRDefault="00583D32" w:rsidP="006E43F2">
      <w:pPr>
        <w:spacing w:after="10"/>
        <w:ind w:left="720" w:hanging="720"/>
        <w:rPr>
          <w:rFonts w:ascii="Bell MT" w:eastAsiaTheme="majorEastAsia" w:hAnsi="Bell MT"/>
        </w:rPr>
      </w:pPr>
      <w:r w:rsidRPr="00C623BE">
        <w:rPr>
          <w:rFonts w:ascii="Bell MT" w:eastAsiaTheme="majorEastAsia" w:hAnsi="Bell MT"/>
        </w:rPr>
        <w:t>2011</w:t>
      </w:r>
      <w:r w:rsidRPr="00C623BE">
        <w:rPr>
          <w:rFonts w:ascii="Bell MT" w:eastAsiaTheme="majorEastAsia" w:hAnsi="Bell MT"/>
        </w:rPr>
        <w:tab/>
      </w:r>
      <w:r w:rsidR="005B6698" w:rsidRPr="00C623BE">
        <w:rPr>
          <w:rFonts w:ascii="Bell MT" w:eastAsiaTheme="majorEastAsia" w:hAnsi="Bell MT"/>
        </w:rPr>
        <w:t>Beyond Saviors and Savages: History in the Making of Africa’s Largest</w:t>
      </w:r>
      <w:r w:rsidRPr="00C623BE">
        <w:rPr>
          <w:rFonts w:ascii="Bell MT" w:eastAsiaTheme="majorEastAsia" w:hAnsi="Bell MT"/>
        </w:rPr>
        <w:t xml:space="preserve"> </w:t>
      </w:r>
      <w:r w:rsidR="005B6698" w:rsidRPr="00C623BE">
        <w:rPr>
          <w:rFonts w:ascii="Bell MT" w:eastAsiaTheme="majorEastAsia" w:hAnsi="Bell MT"/>
        </w:rPr>
        <w:t>Freshwater Fishery 1965-1985.” School of Natural Resources and</w:t>
      </w:r>
      <w:r w:rsidRPr="00C623BE">
        <w:rPr>
          <w:rFonts w:ascii="Bell MT" w:eastAsiaTheme="majorEastAsia" w:hAnsi="Bell MT"/>
        </w:rPr>
        <w:t xml:space="preserve"> </w:t>
      </w:r>
      <w:r w:rsidR="005B6698" w:rsidRPr="00C623BE">
        <w:rPr>
          <w:rFonts w:ascii="Bell MT" w:eastAsiaTheme="majorEastAsia" w:hAnsi="Bell MT"/>
        </w:rPr>
        <w:t>Environment</w:t>
      </w:r>
      <w:r w:rsidRPr="00C623BE">
        <w:rPr>
          <w:rFonts w:ascii="Bell MT" w:eastAsiaTheme="majorEastAsia" w:hAnsi="Bell MT"/>
        </w:rPr>
        <w:t>. University of Michigan.</w:t>
      </w:r>
      <w:r w:rsidR="005B6698" w:rsidRPr="00C623BE">
        <w:rPr>
          <w:rFonts w:ascii="Bell MT" w:eastAsiaTheme="majorEastAsia" w:hAnsi="Bell MT"/>
        </w:rPr>
        <w:t xml:space="preserve"> March 2011.</w:t>
      </w:r>
    </w:p>
    <w:p w14:paraId="2BF6C69F" w14:textId="77777777" w:rsidR="00583D32" w:rsidRPr="00C623BE" w:rsidRDefault="00583D32" w:rsidP="00FB4D03">
      <w:pPr>
        <w:spacing w:after="10"/>
        <w:rPr>
          <w:rFonts w:ascii="Bell MT" w:eastAsiaTheme="majorEastAsia" w:hAnsi="Bell MT"/>
        </w:rPr>
      </w:pPr>
    </w:p>
    <w:p w14:paraId="352E87F8" w14:textId="2DE9229E" w:rsidR="005B6698" w:rsidRPr="00C623BE" w:rsidRDefault="005B6698" w:rsidP="006E43F2">
      <w:pPr>
        <w:spacing w:after="10"/>
        <w:ind w:left="720"/>
        <w:rPr>
          <w:rFonts w:ascii="Bell MT" w:eastAsiaTheme="majorEastAsia" w:hAnsi="Bell MT"/>
        </w:rPr>
      </w:pPr>
      <w:r w:rsidRPr="00C623BE">
        <w:rPr>
          <w:rFonts w:ascii="Bell MT" w:eastAsiaTheme="majorEastAsia" w:hAnsi="Bell MT"/>
        </w:rPr>
        <w:t>Adaptation and Innovation in Uganda’s Fre</w:t>
      </w:r>
      <w:r w:rsidR="00773845" w:rsidRPr="00C623BE">
        <w:rPr>
          <w:rFonts w:ascii="Bell MT" w:eastAsiaTheme="majorEastAsia" w:hAnsi="Bell MT"/>
        </w:rPr>
        <w:t xml:space="preserve">shwater Fisheries, 1965 – </w:t>
      </w:r>
      <w:r w:rsidR="00583D32" w:rsidRPr="00C623BE">
        <w:rPr>
          <w:rFonts w:ascii="Bell MT" w:eastAsiaTheme="majorEastAsia" w:hAnsi="Bell MT"/>
        </w:rPr>
        <w:t xml:space="preserve">1985. </w:t>
      </w:r>
      <w:r w:rsidRPr="00C623BE">
        <w:rPr>
          <w:rFonts w:ascii="Bell MT" w:eastAsiaTheme="majorEastAsia" w:hAnsi="Bell MT"/>
        </w:rPr>
        <w:t>Reframing Knowledge Product</w:t>
      </w:r>
      <w:r w:rsidR="00583D32" w:rsidRPr="00C623BE">
        <w:rPr>
          <w:rFonts w:ascii="Bell MT" w:eastAsiaTheme="majorEastAsia" w:hAnsi="Bell MT"/>
        </w:rPr>
        <w:t>ion on 1970s Uganda. University of Michigan. February</w:t>
      </w:r>
      <w:r w:rsidRPr="00C623BE">
        <w:rPr>
          <w:rFonts w:ascii="Bell MT" w:eastAsiaTheme="majorEastAsia" w:hAnsi="Bell MT"/>
        </w:rPr>
        <w:t xml:space="preserve"> 2011.</w:t>
      </w:r>
    </w:p>
    <w:p w14:paraId="55231680" w14:textId="77777777" w:rsidR="00583D32" w:rsidRPr="00C623BE" w:rsidRDefault="00583D32" w:rsidP="00FB4D03">
      <w:pPr>
        <w:spacing w:after="10"/>
        <w:rPr>
          <w:rFonts w:ascii="Bell MT" w:eastAsiaTheme="majorEastAsia" w:hAnsi="Bell MT"/>
        </w:rPr>
      </w:pPr>
    </w:p>
    <w:p w14:paraId="3E230B6F" w14:textId="77777777" w:rsidR="00583D32" w:rsidRPr="00C623BE" w:rsidRDefault="00583D32" w:rsidP="006E43F2">
      <w:pPr>
        <w:spacing w:after="10"/>
        <w:ind w:left="720" w:hanging="720"/>
        <w:rPr>
          <w:rFonts w:ascii="Bell MT" w:eastAsiaTheme="majorEastAsia" w:hAnsi="Bell MT"/>
        </w:rPr>
      </w:pPr>
      <w:r w:rsidRPr="00C623BE">
        <w:rPr>
          <w:rFonts w:ascii="Bell MT" w:eastAsiaTheme="majorEastAsia" w:hAnsi="Bell MT"/>
        </w:rPr>
        <w:t>2009</w:t>
      </w:r>
      <w:r w:rsidRPr="00C623BE">
        <w:rPr>
          <w:rFonts w:ascii="Bell MT" w:eastAsiaTheme="majorEastAsia" w:hAnsi="Bell MT"/>
        </w:rPr>
        <w:tab/>
        <w:t>[Il]legal Livelihoods: Local Social-Ecological Adaptations to Globalization of Lake Victoria’s Nile Perch Fishery.” Conservation and Livelihoods Symposium. University of Michigan. April 2009.</w:t>
      </w:r>
    </w:p>
    <w:p w14:paraId="617A807B" w14:textId="77777777" w:rsidR="00583D32" w:rsidRPr="00C623BE" w:rsidRDefault="00583D32" w:rsidP="00FB4D03">
      <w:pPr>
        <w:spacing w:after="10"/>
        <w:rPr>
          <w:rFonts w:ascii="Bell MT" w:eastAsiaTheme="majorEastAsia" w:hAnsi="Bell MT"/>
        </w:rPr>
      </w:pPr>
    </w:p>
    <w:p w14:paraId="339FE2C0" w14:textId="63E1C92F" w:rsidR="00773845" w:rsidRPr="00C623BE" w:rsidRDefault="005B6698" w:rsidP="006E43F2">
      <w:pPr>
        <w:spacing w:after="10"/>
        <w:ind w:left="720"/>
        <w:rPr>
          <w:rFonts w:ascii="Bell MT" w:eastAsiaTheme="majorEastAsia" w:hAnsi="Bell MT"/>
        </w:rPr>
      </w:pPr>
      <w:r w:rsidRPr="00C623BE">
        <w:rPr>
          <w:rFonts w:ascii="Bell MT" w:eastAsiaTheme="majorEastAsia" w:hAnsi="Bell MT"/>
        </w:rPr>
        <w:t>Is there Sustenance in Sustainability? Fisheries Management, [I</w:t>
      </w:r>
      <w:r w:rsidR="00583D32" w:rsidRPr="00C623BE">
        <w:rPr>
          <w:rFonts w:ascii="Bell MT" w:eastAsiaTheme="majorEastAsia" w:hAnsi="Bell MT"/>
        </w:rPr>
        <w:t>l</w:t>
      </w:r>
      <w:r w:rsidRPr="00C623BE">
        <w:rPr>
          <w:rFonts w:ascii="Bell MT" w:eastAsiaTheme="majorEastAsia" w:hAnsi="Bell MT"/>
        </w:rPr>
        <w:t>]legal</w:t>
      </w:r>
      <w:r w:rsidR="00583D32" w:rsidRPr="00C623BE">
        <w:rPr>
          <w:rFonts w:ascii="Bell MT" w:eastAsiaTheme="majorEastAsia" w:hAnsi="Bell MT"/>
        </w:rPr>
        <w:t xml:space="preserve"> </w:t>
      </w:r>
      <w:r w:rsidRPr="00C623BE">
        <w:rPr>
          <w:rFonts w:ascii="Bell MT" w:eastAsiaTheme="majorEastAsia" w:hAnsi="Bell MT"/>
        </w:rPr>
        <w:t>Livelihoods and the Forgotten Fish Consum</w:t>
      </w:r>
      <w:r w:rsidR="00583D32" w:rsidRPr="00C623BE">
        <w:rPr>
          <w:rFonts w:ascii="Bell MT" w:eastAsiaTheme="majorEastAsia" w:hAnsi="Bell MT"/>
        </w:rPr>
        <w:t xml:space="preserve">ers in the Lake Victoria Basin. </w:t>
      </w:r>
      <w:r w:rsidRPr="00C623BE">
        <w:rPr>
          <w:rFonts w:ascii="Bell MT" w:eastAsiaTheme="majorEastAsia" w:hAnsi="Bell MT"/>
        </w:rPr>
        <w:t xml:space="preserve">African Development and Human Security Workshop. </w:t>
      </w:r>
      <w:r w:rsidR="00583D32" w:rsidRPr="00C623BE">
        <w:rPr>
          <w:rFonts w:ascii="Bell MT" w:eastAsiaTheme="majorEastAsia" w:hAnsi="Bell MT"/>
        </w:rPr>
        <w:t xml:space="preserve">University of Michigan. </w:t>
      </w:r>
      <w:r w:rsidRPr="00C623BE">
        <w:rPr>
          <w:rFonts w:ascii="Bell MT" w:eastAsiaTheme="majorEastAsia" w:hAnsi="Bell MT"/>
        </w:rPr>
        <w:t>September 2009.</w:t>
      </w:r>
    </w:p>
    <w:p w14:paraId="17CAA117" w14:textId="77777777" w:rsidR="004B3263" w:rsidRPr="00C623BE" w:rsidRDefault="00583D32" w:rsidP="00FB4D03">
      <w:pPr>
        <w:spacing w:after="10"/>
        <w:rPr>
          <w:rFonts w:ascii="Bell MT" w:eastAsiaTheme="majorEastAsia" w:hAnsi="Bell MT"/>
        </w:rPr>
      </w:pPr>
      <w:r w:rsidRPr="00C623BE">
        <w:rPr>
          <w:rFonts w:ascii="Bell MT" w:eastAsiaTheme="majorEastAsia" w:hAnsi="Bell MT"/>
        </w:rPr>
        <w:tab/>
      </w:r>
    </w:p>
    <w:p w14:paraId="5392B1D1" w14:textId="77777777" w:rsidR="004B3263" w:rsidRPr="00C623BE" w:rsidRDefault="004B3263" w:rsidP="00FB4D03">
      <w:pPr>
        <w:pStyle w:val="Heading1"/>
        <w:spacing w:after="10"/>
      </w:pPr>
      <w:r w:rsidRPr="00C623BE">
        <w:t xml:space="preserve">TEACHING </w:t>
      </w:r>
    </w:p>
    <w:p w14:paraId="3DBC7D30" w14:textId="46C6C256" w:rsidR="00CF43EE" w:rsidRPr="00C623BE" w:rsidRDefault="00CF43EE" w:rsidP="003745CB">
      <w:pPr>
        <w:pStyle w:val="Heading2"/>
      </w:pPr>
      <w:r w:rsidRPr="00C623BE">
        <w:t>As an Assistant Professor</w:t>
      </w:r>
      <w:r w:rsidR="0093746D" w:rsidRPr="00C623BE">
        <w:t xml:space="preserve"> At Purdue University </w:t>
      </w:r>
    </w:p>
    <w:p w14:paraId="521A3A61" w14:textId="533E6C9C" w:rsidR="001400F1" w:rsidRPr="00C623BE" w:rsidRDefault="001400F1" w:rsidP="001400F1">
      <w:pPr>
        <w:rPr>
          <w:rFonts w:ascii="Bell MT" w:hAnsi="Bell MT"/>
        </w:rPr>
      </w:pPr>
    </w:p>
    <w:p w14:paraId="35A55F0F" w14:textId="6883FC7E" w:rsidR="00E41541" w:rsidRPr="00C623BE" w:rsidRDefault="00E41541" w:rsidP="006E43F2">
      <w:pPr>
        <w:ind w:left="720" w:hanging="720"/>
        <w:rPr>
          <w:rFonts w:ascii="Bell MT" w:hAnsi="Bell MT"/>
        </w:rPr>
      </w:pPr>
      <w:r w:rsidRPr="00C623BE">
        <w:rPr>
          <w:rFonts w:ascii="Bell MT" w:hAnsi="Bell MT"/>
          <w:b/>
          <w:bCs/>
        </w:rPr>
        <w:t>2021</w:t>
      </w:r>
      <w:r w:rsidRPr="00C623BE">
        <w:rPr>
          <w:rFonts w:ascii="Bell MT" w:hAnsi="Bell MT"/>
          <w:b/>
          <w:bCs/>
        </w:rPr>
        <w:tab/>
      </w:r>
      <w:r w:rsidRPr="00C623BE">
        <w:rPr>
          <w:rFonts w:ascii="Bell MT" w:hAnsi="Bell MT"/>
        </w:rPr>
        <w:t>Environment and Sustainability Studies</w:t>
      </w:r>
      <w:r w:rsidR="006E43F2" w:rsidRPr="00C623BE">
        <w:rPr>
          <w:rFonts w:ascii="Bell MT" w:hAnsi="Bell MT"/>
        </w:rPr>
        <w:t xml:space="preserve"> -</w:t>
      </w:r>
      <w:r w:rsidRPr="00C623BE">
        <w:rPr>
          <w:rFonts w:ascii="Bell MT" w:hAnsi="Bell MT"/>
        </w:rPr>
        <w:t xml:space="preserve"> ANTH/EEE/NRES/</w:t>
      </w:r>
      <w:r w:rsidR="006E43F2" w:rsidRPr="00C623BE">
        <w:rPr>
          <w:rFonts w:ascii="Bell MT" w:hAnsi="Bell MT"/>
        </w:rPr>
        <w:t>ENGL/</w:t>
      </w:r>
      <w:r w:rsidRPr="00C623BE">
        <w:rPr>
          <w:rFonts w:ascii="Bell MT" w:hAnsi="Bell MT"/>
        </w:rPr>
        <w:t>POL 393 (55 students)</w:t>
      </w:r>
    </w:p>
    <w:p w14:paraId="7CB0A7DD" w14:textId="21799BE5" w:rsidR="006E43F2" w:rsidRPr="00C623BE" w:rsidRDefault="00E41541" w:rsidP="006E43F2">
      <w:pPr>
        <w:ind w:firstLine="720"/>
        <w:rPr>
          <w:rFonts w:ascii="Bell MT" w:hAnsi="Bell MT"/>
        </w:rPr>
      </w:pPr>
      <w:r w:rsidRPr="00C623BE">
        <w:rPr>
          <w:rFonts w:ascii="Bell MT" w:hAnsi="Bell MT"/>
        </w:rPr>
        <w:t>Human Cultural Diversity – ANTH 205 (216 students)</w:t>
      </w:r>
    </w:p>
    <w:p w14:paraId="3BCEAF20" w14:textId="3B1F8365" w:rsidR="006E43F2" w:rsidRPr="00C623BE" w:rsidRDefault="006E43F2" w:rsidP="001400F1">
      <w:pPr>
        <w:rPr>
          <w:rFonts w:ascii="Bell MT" w:hAnsi="Bell MT"/>
        </w:rPr>
      </w:pPr>
      <w:r w:rsidRPr="00C623BE">
        <w:rPr>
          <w:rFonts w:ascii="Bell MT" w:hAnsi="Bell MT"/>
        </w:rPr>
        <w:tab/>
        <w:t>The Development of Contemporary Anthropolog</w:t>
      </w:r>
      <w:r w:rsidR="002D5B5E" w:rsidRPr="00C623BE">
        <w:rPr>
          <w:rFonts w:ascii="Bell MT" w:hAnsi="Bell MT"/>
        </w:rPr>
        <w:t>ical</w:t>
      </w:r>
      <w:r w:rsidRPr="00C623BE">
        <w:rPr>
          <w:rFonts w:ascii="Bell MT" w:hAnsi="Bell MT"/>
        </w:rPr>
        <w:t xml:space="preserve"> Theory – ANTH 307 (42 students)</w:t>
      </w:r>
    </w:p>
    <w:p w14:paraId="0AF98E38" w14:textId="77777777" w:rsidR="00E41541" w:rsidRPr="00C623BE" w:rsidRDefault="00E41541" w:rsidP="001400F1">
      <w:pPr>
        <w:rPr>
          <w:rFonts w:ascii="Bell MT" w:hAnsi="Bell MT"/>
          <w:b/>
          <w:bCs/>
        </w:rPr>
      </w:pPr>
    </w:p>
    <w:p w14:paraId="1174FB44" w14:textId="515E7409" w:rsidR="001400F1" w:rsidRPr="00C623BE" w:rsidRDefault="001400F1" w:rsidP="001400F1">
      <w:pPr>
        <w:rPr>
          <w:rFonts w:ascii="Bell MT" w:hAnsi="Bell MT"/>
        </w:rPr>
      </w:pPr>
      <w:r w:rsidRPr="00C623BE">
        <w:rPr>
          <w:rFonts w:ascii="Bell MT" w:hAnsi="Bell MT"/>
          <w:b/>
          <w:bCs/>
        </w:rPr>
        <w:t>2020</w:t>
      </w:r>
      <w:r w:rsidRPr="00C623BE">
        <w:rPr>
          <w:rFonts w:ascii="Bell MT" w:hAnsi="Bell MT"/>
        </w:rPr>
        <w:tab/>
        <w:t xml:space="preserve">Theory and Society – ANTH 505 </w:t>
      </w:r>
      <w:r w:rsidR="00E41541" w:rsidRPr="00C623BE">
        <w:rPr>
          <w:rFonts w:ascii="Bell MT" w:hAnsi="Bell MT"/>
        </w:rPr>
        <w:t>(6 graduate students)</w:t>
      </w:r>
    </w:p>
    <w:p w14:paraId="3EDC4643" w14:textId="2F9660ED" w:rsidR="001400F1" w:rsidRPr="00C623BE" w:rsidRDefault="001400F1" w:rsidP="006E43F2">
      <w:pPr>
        <w:spacing w:after="10"/>
        <w:ind w:firstLine="720"/>
        <w:rPr>
          <w:rFonts w:ascii="Bell MT" w:hAnsi="Bell MT"/>
        </w:rPr>
      </w:pPr>
      <w:r w:rsidRPr="00C623BE">
        <w:rPr>
          <w:rFonts w:ascii="Bell MT" w:hAnsi="Bell MT"/>
        </w:rPr>
        <w:t>Environment and Culture – ANTH 327</w:t>
      </w:r>
      <w:r w:rsidR="00E41541" w:rsidRPr="00C623BE">
        <w:rPr>
          <w:rFonts w:ascii="Bell MT" w:hAnsi="Bell MT"/>
        </w:rPr>
        <w:t xml:space="preserve"> (37 students)</w:t>
      </w:r>
    </w:p>
    <w:p w14:paraId="31028AC3" w14:textId="1D96CC1B" w:rsidR="001400F1" w:rsidRPr="00C623BE" w:rsidRDefault="001400F1" w:rsidP="006E43F2">
      <w:pPr>
        <w:spacing w:after="10"/>
        <w:ind w:firstLine="720"/>
        <w:rPr>
          <w:rFonts w:ascii="Bell MT" w:hAnsi="Bell MT"/>
        </w:rPr>
      </w:pPr>
      <w:r w:rsidRPr="00C623BE">
        <w:rPr>
          <w:rFonts w:ascii="Bell MT" w:hAnsi="Bell MT"/>
        </w:rPr>
        <w:t xml:space="preserve">Human Cultural Diversity – ANTH 205 (210 Students) </w:t>
      </w:r>
    </w:p>
    <w:p w14:paraId="031B6140" w14:textId="77777777" w:rsidR="0093746D" w:rsidRPr="00C623BE" w:rsidRDefault="0093746D" w:rsidP="00FB4D03">
      <w:pPr>
        <w:spacing w:after="10"/>
        <w:rPr>
          <w:rFonts w:ascii="Bell MT" w:hAnsi="Bell MT"/>
        </w:rPr>
      </w:pPr>
    </w:p>
    <w:p w14:paraId="44F88F56" w14:textId="291ACD89" w:rsidR="00637DFC" w:rsidRPr="00C623BE" w:rsidRDefault="00CF43EE" w:rsidP="00FB4D03">
      <w:pPr>
        <w:spacing w:after="10"/>
        <w:rPr>
          <w:rFonts w:ascii="Bell MT" w:hAnsi="Bell MT"/>
          <w:b/>
          <w:bCs/>
        </w:rPr>
      </w:pPr>
      <w:r w:rsidRPr="00C623BE">
        <w:rPr>
          <w:rFonts w:ascii="Bell MT" w:hAnsi="Bell MT"/>
          <w:b/>
          <w:bCs/>
        </w:rPr>
        <w:t>2019</w:t>
      </w:r>
      <w:r w:rsidR="00285AA9" w:rsidRPr="00C623BE">
        <w:rPr>
          <w:rFonts w:ascii="Bell MT" w:hAnsi="Bell MT"/>
          <w:b/>
          <w:bCs/>
        </w:rPr>
        <w:tab/>
      </w:r>
      <w:r w:rsidRPr="00C623BE">
        <w:rPr>
          <w:rFonts w:ascii="Bell MT" w:hAnsi="Bell MT"/>
        </w:rPr>
        <w:t>Human Cultural Diversity – ANTH 205 (196 Students)</w:t>
      </w:r>
    </w:p>
    <w:p w14:paraId="0494FA8F" w14:textId="087076D9" w:rsidR="00637DFC" w:rsidRPr="00C623BE" w:rsidRDefault="00637DFC" w:rsidP="00FB4D0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ab/>
      </w:r>
      <w:r w:rsidR="002D5B5E" w:rsidRPr="00C623BE">
        <w:rPr>
          <w:rFonts w:ascii="Bell MT" w:hAnsi="Bell MT"/>
        </w:rPr>
        <w:t xml:space="preserve">The Development of </w:t>
      </w:r>
      <w:r w:rsidR="00CF43EE" w:rsidRPr="00C623BE">
        <w:rPr>
          <w:rFonts w:ascii="Bell MT" w:hAnsi="Bell MT"/>
        </w:rPr>
        <w:t xml:space="preserve">Contemporary Anthropological Theory – ANTH 307 (29 Students) </w:t>
      </w:r>
    </w:p>
    <w:p w14:paraId="3AEB9E58" w14:textId="19D8F629" w:rsidR="00637DFC" w:rsidRPr="00C623BE" w:rsidRDefault="006E43F2" w:rsidP="006E43F2">
      <w:pPr>
        <w:spacing w:after="10"/>
        <w:ind w:left="720"/>
        <w:rPr>
          <w:rFonts w:ascii="Bell MT" w:hAnsi="Bell MT"/>
        </w:rPr>
      </w:pPr>
      <w:r w:rsidRPr="00C623BE">
        <w:rPr>
          <w:rFonts w:ascii="Bell MT" w:hAnsi="Bell MT"/>
        </w:rPr>
        <w:t xml:space="preserve">Environment and Sustainability Studies - ANTH/EEE/NRES/ENGL/POL 393 </w:t>
      </w:r>
      <w:r w:rsidR="00CF43EE" w:rsidRPr="00C623BE">
        <w:rPr>
          <w:rFonts w:ascii="Bell MT" w:hAnsi="Bell MT"/>
        </w:rPr>
        <w:t>(42 students)</w:t>
      </w:r>
    </w:p>
    <w:p w14:paraId="227E2A81" w14:textId="4464595C" w:rsidR="00637DFC" w:rsidRPr="00C623BE" w:rsidRDefault="00637DFC" w:rsidP="00FB4D0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ab/>
      </w:r>
      <w:r w:rsidR="00CF43EE" w:rsidRPr="00C623BE">
        <w:rPr>
          <w:rFonts w:ascii="Bell MT" w:hAnsi="Bell MT"/>
        </w:rPr>
        <w:t>Theory and Society – ANTH 505 (6 graduate students)</w:t>
      </w:r>
    </w:p>
    <w:p w14:paraId="5F6758EE" w14:textId="5D315D98" w:rsidR="00CF43EE" w:rsidRPr="00C623BE" w:rsidRDefault="00637DFC" w:rsidP="00FB4D03">
      <w:pPr>
        <w:spacing w:after="10"/>
        <w:rPr>
          <w:rFonts w:ascii="Bell MT" w:eastAsia="Bell MT" w:hAnsi="Bell MT"/>
        </w:rPr>
      </w:pPr>
      <w:r w:rsidRPr="00C623BE">
        <w:rPr>
          <w:rFonts w:ascii="Bell MT" w:eastAsia="Bell MT" w:hAnsi="Bell MT"/>
        </w:rPr>
        <w:tab/>
      </w:r>
      <w:r w:rsidR="00CF43EE" w:rsidRPr="00C623BE">
        <w:rPr>
          <w:rFonts w:ascii="Bell MT" w:eastAsia="Bell MT" w:hAnsi="Bell MT"/>
        </w:rPr>
        <w:t>Graduate Thesis Supervision -- ANTH 390 (1 Student)</w:t>
      </w:r>
    </w:p>
    <w:p w14:paraId="1ACB9A46" w14:textId="77777777" w:rsidR="00CF43EE" w:rsidRPr="00C623BE" w:rsidRDefault="00CF43EE" w:rsidP="00FB4D03">
      <w:pPr>
        <w:spacing w:after="10"/>
        <w:ind w:left="1440"/>
        <w:rPr>
          <w:rFonts w:ascii="Bell MT" w:hAnsi="Bell MT"/>
        </w:rPr>
      </w:pPr>
    </w:p>
    <w:p w14:paraId="0FEA33EB" w14:textId="77777777" w:rsidR="004B3263" w:rsidRPr="00C623BE" w:rsidRDefault="004B3263" w:rsidP="00FB4D03">
      <w:pPr>
        <w:spacing w:after="10"/>
        <w:rPr>
          <w:rFonts w:ascii="Bell MT" w:hAnsi="Bell MT"/>
        </w:rPr>
      </w:pPr>
      <w:r w:rsidRPr="00C623BE">
        <w:rPr>
          <w:rFonts w:ascii="Bell MT" w:hAnsi="Bell MT"/>
          <w:b/>
          <w:bCs/>
        </w:rPr>
        <w:t>2018</w:t>
      </w:r>
      <w:r w:rsidR="00285AA9" w:rsidRPr="00C623BE">
        <w:rPr>
          <w:rFonts w:ascii="Bell MT" w:hAnsi="Bell MT"/>
          <w:b/>
          <w:bCs/>
        </w:rPr>
        <w:tab/>
      </w:r>
      <w:r w:rsidR="0093746D" w:rsidRPr="00C623BE">
        <w:rPr>
          <w:rFonts w:ascii="Bell MT" w:hAnsi="Bell MT"/>
        </w:rPr>
        <w:t>H</w:t>
      </w:r>
      <w:r w:rsidR="00285AA9" w:rsidRPr="00C623BE">
        <w:rPr>
          <w:rFonts w:ascii="Bell MT" w:hAnsi="Bell MT"/>
        </w:rPr>
        <w:t xml:space="preserve">uman </w:t>
      </w:r>
      <w:r w:rsidR="0093746D" w:rsidRPr="00C623BE">
        <w:rPr>
          <w:rFonts w:ascii="Bell MT" w:hAnsi="Bell MT"/>
        </w:rPr>
        <w:t>C</w:t>
      </w:r>
      <w:r w:rsidR="00285AA9" w:rsidRPr="00C623BE">
        <w:rPr>
          <w:rFonts w:ascii="Bell MT" w:hAnsi="Bell MT"/>
        </w:rPr>
        <w:t xml:space="preserve">ultural </w:t>
      </w:r>
      <w:r w:rsidR="0093746D" w:rsidRPr="00C623BE">
        <w:rPr>
          <w:rFonts w:ascii="Bell MT" w:hAnsi="Bell MT"/>
        </w:rPr>
        <w:t>D</w:t>
      </w:r>
      <w:r w:rsidR="00285AA9" w:rsidRPr="00C623BE">
        <w:rPr>
          <w:rFonts w:ascii="Bell MT" w:hAnsi="Bell MT"/>
        </w:rPr>
        <w:t>iversity –</w:t>
      </w:r>
      <w:r w:rsidR="0093746D" w:rsidRPr="00C623BE">
        <w:rPr>
          <w:rFonts w:ascii="Bell MT" w:hAnsi="Bell MT"/>
        </w:rPr>
        <w:t xml:space="preserve"> ANTH</w:t>
      </w:r>
      <w:r w:rsidR="00285AA9" w:rsidRPr="00C623BE">
        <w:rPr>
          <w:rFonts w:ascii="Bell MT" w:hAnsi="Bell MT"/>
        </w:rPr>
        <w:t xml:space="preserve"> 205 (190 students)</w:t>
      </w:r>
    </w:p>
    <w:p w14:paraId="26D67299" w14:textId="547BFBE0" w:rsidR="004B3263" w:rsidRPr="00C623BE" w:rsidRDefault="006E43F2" w:rsidP="006E43F2">
      <w:pPr>
        <w:spacing w:after="10"/>
        <w:ind w:firstLine="720"/>
        <w:rPr>
          <w:rFonts w:ascii="Bell MT" w:hAnsi="Bell MT"/>
        </w:rPr>
      </w:pPr>
      <w:r w:rsidRPr="00C623BE">
        <w:rPr>
          <w:rFonts w:ascii="Bell MT" w:hAnsi="Bell MT"/>
        </w:rPr>
        <w:t xml:space="preserve">The Development of Contemporary Anthropology Theory </w:t>
      </w:r>
      <w:r w:rsidR="004B3263" w:rsidRPr="00C623BE">
        <w:rPr>
          <w:rFonts w:ascii="Bell MT" w:hAnsi="Bell MT"/>
        </w:rPr>
        <w:t xml:space="preserve">– ANTH 307 (28 Students) </w:t>
      </w:r>
    </w:p>
    <w:p w14:paraId="2A28B8C8" w14:textId="77777777" w:rsidR="00637DFC" w:rsidRPr="00C623BE" w:rsidRDefault="00637DFC" w:rsidP="00FB4D03">
      <w:pPr>
        <w:spacing w:after="10"/>
        <w:ind w:left="1440"/>
        <w:rPr>
          <w:rFonts w:ascii="Bell MT" w:eastAsia="Bell MT" w:hAnsi="Bell MT"/>
        </w:rPr>
      </w:pPr>
    </w:p>
    <w:p w14:paraId="44037415" w14:textId="5511E270" w:rsidR="00637DFC" w:rsidRPr="00C623BE" w:rsidRDefault="00F81698" w:rsidP="006E43F2">
      <w:pPr>
        <w:spacing w:after="10"/>
        <w:ind w:firstLine="720"/>
        <w:rPr>
          <w:rFonts w:ascii="Bell MT" w:eastAsia="Bell MT" w:hAnsi="Bell MT"/>
        </w:rPr>
      </w:pPr>
      <w:r w:rsidRPr="00C623BE">
        <w:rPr>
          <w:rFonts w:ascii="Bell MT" w:eastAsia="Bell MT" w:hAnsi="Bell MT"/>
        </w:rPr>
        <w:lastRenderedPageBreak/>
        <w:t xml:space="preserve">Environmental </w:t>
      </w:r>
      <w:r w:rsidR="004B3263" w:rsidRPr="00C623BE">
        <w:rPr>
          <w:rFonts w:ascii="Bell MT" w:eastAsia="Bell MT" w:hAnsi="Bell MT"/>
        </w:rPr>
        <w:t xml:space="preserve">Anthropology of Market Failures – ANTH 497H (Directed Reading, 1 Student) </w:t>
      </w:r>
    </w:p>
    <w:p w14:paraId="22E84829" w14:textId="5053368E" w:rsidR="004B3263" w:rsidRPr="00C623BE" w:rsidRDefault="004B3263" w:rsidP="006E43F2">
      <w:pPr>
        <w:spacing w:after="10"/>
        <w:ind w:firstLine="720"/>
        <w:rPr>
          <w:rFonts w:ascii="Bell MT" w:eastAsia="Bell MT" w:hAnsi="Bell MT"/>
        </w:rPr>
      </w:pPr>
      <w:r w:rsidRPr="00C623BE">
        <w:rPr>
          <w:rFonts w:ascii="Bell MT" w:eastAsia="Bell MT" w:hAnsi="Bell MT"/>
        </w:rPr>
        <w:t>Graduate Thesis Supervision -- ANTH 696 (1 Student)</w:t>
      </w:r>
    </w:p>
    <w:p w14:paraId="44251EDE" w14:textId="77777777" w:rsidR="00CF43EE" w:rsidRPr="00C623BE" w:rsidRDefault="00CF43EE" w:rsidP="00FB4D03">
      <w:pPr>
        <w:spacing w:after="10"/>
        <w:ind w:left="1440"/>
        <w:rPr>
          <w:rFonts w:ascii="Bell MT" w:eastAsia="Bell MT" w:hAnsi="Bell MT"/>
        </w:rPr>
      </w:pPr>
    </w:p>
    <w:p w14:paraId="5F1DF98C" w14:textId="77777777" w:rsidR="004B3263" w:rsidRPr="00C623BE" w:rsidRDefault="004B3263" w:rsidP="00FB4D03">
      <w:pPr>
        <w:spacing w:after="10"/>
        <w:rPr>
          <w:rFonts w:ascii="Bell MT" w:hAnsi="Bell MT"/>
          <w:b/>
          <w:bCs/>
        </w:rPr>
      </w:pPr>
      <w:r w:rsidRPr="00C623BE">
        <w:rPr>
          <w:rFonts w:ascii="Bell MT" w:hAnsi="Bell MT"/>
          <w:b/>
          <w:bCs/>
        </w:rPr>
        <w:t>2017</w:t>
      </w:r>
      <w:r w:rsidR="00285AA9" w:rsidRPr="00C623BE">
        <w:rPr>
          <w:rFonts w:ascii="Bell MT" w:hAnsi="Bell MT"/>
          <w:b/>
          <w:bCs/>
        </w:rPr>
        <w:tab/>
      </w:r>
      <w:r w:rsidRPr="00C623BE">
        <w:rPr>
          <w:rFonts w:ascii="Bell MT" w:hAnsi="Bell MT"/>
        </w:rPr>
        <w:t>Human Cultural Diversity – ANTH 205 (203 Students)</w:t>
      </w:r>
    </w:p>
    <w:p w14:paraId="1BFB53F7" w14:textId="5CBB380E" w:rsidR="004B3263" w:rsidRPr="00C623BE" w:rsidRDefault="006E43F2" w:rsidP="006E43F2">
      <w:pPr>
        <w:spacing w:after="10"/>
        <w:ind w:firstLine="720"/>
        <w:rPr>
          <w:rFonts w:ascii="Bell MT" w:hAnsi="Bell MT"/>
        </w:rPr>
      </w:pPr>
      <w:r w:rsidRPr="00C623BE">
        <w:rPr>
          <w:rFonts w:ascii="Bell MT" w:hAnsi="Bell MT"/>
        </w:rPr>
        <w:t xml:space="preserve">The Development of </w:t>
      </w:r>
      <w:r w:rsidR="004B3263" w:rsidRPr="00C623BE">
        <w:rPr>
          <w:rFonts w:ascii="Bell MT" w:hAnsi="Bell MT"/>
        </w:rPr>
        <w:t>Contemporary Anthropological Theory – ANTH 307 (30 Students)</w:t>
      </w:r>
    </w:p>
    <w:p w14:paraId="13D0F7FC" w14:textId="11050A47" w:rsidR="004B3263" w:rsidRPr="00C623BE" w:rsidRDefault="004B3263" w:rsidP="006E43F2">
      <w:pPr>
        <w:spacing w:after="10"/>
        <w:ind w:firstLine="720"/>
        <w:rPr>
          <w:rFonts w:ascii="Bell MT" w:hAnsi="Bell MT"/>
        </w:rPr>
      </w:pPr>
      <w:r w:rsidRPr="00C623BE">
        <w:rPr>
          <w:rFonts w:ascii="Bell MT" w:hAnsi="Bell MT"/>
        </w:rPr>
        <w:t>Environment and Culture – ANTH 327: (35 Students)</w:t>
      </w:r>
    </w:p>
    <w:p w14:paraId="52C63C70" w14:textId="75B2D3A6" w:rsidR="004B3263" w:rsidRPr="00C623BE" w:rsidRDefault="004B3263" w:rsidP="006E43F2">
      <w:pPr>
        <w:spacing w:after="10"/>
        <w:ind w:firstLine="720"/>
        <w:rPr>
          <w:rFonts w:ascii="Bell MT" w:hAnsi="Bell MT"/>
        </w:rPr>
      </w:pPr>
      <w:r w:rsidRPr="00C623BE">
        <w:rPr>
          <w:rFonts w:ascii="Bell MT" w:hAnsi="Bell MT"/>
        </w:rPr>
        <w:t>Introduction to Anthropology Honors – ANTH 100H (6 Students)</w:t>
      </w:r>
    </w:p>
    <w:p w14:paraId="1A096FE1" w14:textId="711271D6" w:rsidR="004B3263" w:rsidRPr="00C623BE" w:rsidRDefault="004B3263" w:rsidP="0053517A">
      <w:pPr>
        <w:spacing w:after="10"/>
        <w:ind w:firstLine="720"/>
        <w:rPr>
          <w:rFonts w:ascii="Bell MT" w:eastAsia="Bell MT" w:hAnsi="Bell MT"/>
        </w:rPr>
      </w:pPr>
      <w:r w:rsidRPr="00C623BE">
        <w:rPr>
          <w:rFonts w:ascii="Bell MT" w:eastAsia="Bell MT" w:hAnsi="Bell MT"/>
        </w:rPr>
        <w:t xml:space="preserve">Anthropology of Food, Policy, and Behavior – ANTH 498H (Directed Reading, 1 Student) </w:t>
      </w:r>
    </w:p>
    <w:p w14:paraId="7715C062" w14:textId="5D0132A0" w:rsidR="004B3263" w:rsidRPr="00C623BE" w:rsidRDefault="004B3263" w:rsidP="0053517A">
      <w:pPr>
        <w:spacing w:after="10"/>
        <w:ind w:firstLine="720"/>
        <w:rPr>
          <w:rFonts w:ascii="Bell MT" w:eastAsia="Bell MT" w:hAnsi="Bell MT"/>
        </w:rPr>
      </w:pPr>
      <w:r w:rsidRPr="00C623BE">
        <w:rPr>
          <w:rFonts w:ascii="Bell MT" w:eastAsia="Bell MT" w:hAnsi="Bell MT"/>
        </w:rPr>
        <w:t>Food, Taste, and Care – ANTH 590 (Directed Reading, 1 Student)</w:t>
      </w:r>
    </w:p>
    <w:p w14:paraId="188271E8" w14:textId="26DB2617" w:rsidR="004B3263" w:rsidRPr="00C623BE" w:rsidRDefault="004B3263" w:rsidP="0053517A">
      <w:pPr>
        <w:spacing w:after="10"/>
        <w:ind w:firstLine="720"/>
        <w:rPr>
          <w:rFonts w:ascii="Bell MT" w:eastAsia="Bell MT" w:hAnsi="Bell MT"/>
        </w:rPr>
      </w:pPr>
      <w:r w:rsidRPr="00C623BE">
        <w:rPr>
          <w:rFonts w:ascii="Bell MT" w:eastAsia="Bell MT" w:hAnsi="Bell MT"/>
        </w:rPr>
        <w:t>Food, Identity, and Institutional Politics in Africa -- ANTH 590 (Directed Reading, 1 Student)</w:t>
      </w:r>
    </w:p>
    <w:p w14:paraId="5F587FF6" w14:textId="01360F8C" w:rsidR="004B3263" w:rsidRPr="00C623BE" w:rsidRDefault="004B3263" w:rsidP="0053517A">
      <w:pPr>
        <w:spacing w:after="10"/>
        <w:ind w:firstLine="720"/>
        <w:rPr>
          <w:rFonts w:ascii="Bell MT" w:eastAsia="Bell MT" w:hAnsi="Bell MT"/>
        </w:rPr>
      </w:pPr>
      <w:r w:rsidRPr="00C623BE">
        <w:rPr>
          <w:rFonts w:ascii="Bell MT" w:eastAsia="Bell MT" w:hAnsi="Bell MT"/>
        </w:rPr>
        <w:t>Graduate Thesis Supervision -- ANTH 696 (1 Student)</w:t>
      </w:r>
    </w:p>
    <w:p w14:paraId="6131E06C" w14:textId="77777777" w:rsidR="0093746D" w:rsidRPr="00C623BE" w:rsidRDefault="0093746D" w:rsidP="003745CB">
      <w:pPr>
        <w:pStyle w:val="Heading2"/>
      </w:pPr>
    </w:p>
    <w:p w14:paraId="517B8A31" w14:textId="77777777" w:rsidR="004B3263" w:rsidRPr="00C623BE" w:rsidRDefault="004B3263" w:rsidP="00FB4D03">
      <w:pPr>
        <w:spacing w:after="10"/>
        <w:rPr>
          <w:rFonts w:ascii="Bell MT" w:hAnsi="Bell MT"/>
          <w:b/>
          <w:bCs/>
        </w:rPr>
      </w:pPr>
      <w:r w:rsidRPr="00C623BE">
        <w:rPr>
          <w:rFonts w:ascii="Bell MT" w:hAnsi="Bell MT"/>
          <w:b/>
          <w:bCs/>
        </w:rPr>
        <w:t>2016</w:t>
      </w:r>
      <w:r w:rsidR="0093746D" w:rsidRPr="00C623BE">
        <w:rPr>
          <w:rFonts w:ascii="Bell MT" w:hAnsi="Bell MT"/>
          <w:b/>
          <w:bCs/>
        </w:rPr>
        <w:tab/>
      </w:r>
      <w:r w:rsidRPr="00C623BE">
        <w:rPr>
          <w:rFonts w:ascii="Bell MT" w:hAnsi="Bell MT"/>
        </w:rPr>
        <w:t>Human Cultural Diversity – ANTH 205 (136 Students)</w:t>
      </w:r>
    </w:p>
    <w:p w14:paraId="0B71566A" w14:textId="05D69917" w:rsidR="004B3263" w:rsidRPr="00C623BE" w:rsidRDefault="004B3263" w:rsidP="0053517A">
      <w:pPr>
        <w:spacing w:after="10"/>
        <w:ind w:firstLine="720"/>
        <w:rPr>
          <w:rFonts w:ascii="Bell MT" w:hAnsi="Bell MT"/>
        </w:rPr>
      </w:pPr>
      <w:r w:rsidRPr="00C623BE">
        <w:rPr>
          <w:rFonts w:ascii="Bell MT" w:hAnsi="Bell MT"/>
        </w:rPr>
        <w:t>Sustainability, Development, &amp; Sovereignty in Africa Honors – ANTH 392H (4 Students)</w:t>
      </w:r>
    </w:p>
    <w:p w14:paraId="160CE778" w14:textId="7F0B755B" w:rsidR="00EC6B07" w:rsidRPr="00C623BE" w:rsidRDefault="00EC6B07" w:rsidP="0053517A">
      <w:pPr>
        <w:spacing w:after="10"/>
        <w:ind w:firstLine="720"/>
        <w:rPr>
          <w:rFonts w:ascii="Bell MT" w:eastAsia="Bell MT" w:hAnsi="Bell MT"/>
        </w:rPr>
      </w:pPr>
      <w:r w:rsidRPr="00C623BE">
        <w:rPr>
          <w:rFonts w:ascii="Bell MT" w:eastAsia="Bell MT" w:hAnsi="Bell MT"/>
        </w:rPr>
        <w:t xml:space="preserve">Sustainability and Resilience – ANTH 590/POL 590 (12 graduate students) </w:t>
      </w:r>
    </w:p>
    <w:p w14:paraId="08189A99" w14:textId="68713EE5" w:rsidR="004B3263" w:rsidRPr="00C623BE" w:rsidRDefault="004B3263" w:rsidP="0053517A">
      <w:pPr>
        <w:spacing w:after="10"/>
        <w:ind w:firstLine="720"/>
        <w:rPr>
          <w:rFonts w:ascii="Bell MT" w:eastAsia="Bell MT" w:hAnsi="Bell MT"/>
        </w:rPr>
      </w:pPr>
      <w:r w:rsidRPr="00C623BE">
        <w:rPr>
          <w:rFonts w:ascii="Bell MT" w:eastAsia="Bell MT" w:hAnsi="Bell MT"/>
        </w:rPr>
        <w:t xml:space="preserve">Anthropological Approaches to Food and Policy – ANTH 390 (Directed Reading, 1 Student) </w:t>
      </w:r>
    </w:p>
    <w:p w14:paraId="2C3FB43E" w14:textId="65CE8039" w:rsidR="00CF43EE" w:rsidRPr="00C623BE" w:rsidRDefault="004B3263" w:rsidP="00DC4A31">
      <w:pPr>
        <w:spacing w:after="10"/>
        <w:ind w:firstLine="720"/>
        <w:rPr>
          <w:rFonts w:ascii="Bell MT" w:eastAsia="Bell MT" w:hAnsi="Bell MT"/>
        </w:rPr>
      </w:pPr>
      <w:r w:rsidRPr="00C623BE">
        <w:rPr>
          <w:rFonts w:ascii="Bell MT" w:eastAsia="Bell MT" w:hAnsi="Bell MT"/>
        </w:rPr>
        <w:t xml:space="preserve">Gender, Food and Farming (Honors) – ANTH 497H </w:t>
      </w:r>
      <w:r w:rsidR="00F81698" w:rsidRPr="00C623BE">
        <w:rPr>
          <w:rFonts w:ascii="Bell MT" w:eastAsia="Bell MT" w:hAnsi="Bell MT"/>
        </w:rPr>
        <w:t>(Directed Reading, 1 Student)</w:t>
      </w:r>
    </w:p>
    <w:p w14:paraId="22F27F60" w14:textId="77777777" w:rsidR="006B385D" w:rsidRPr="00C623BE" w:rsidRDefault="006B385D" w:rsidP="00FB4D03">
      <w:pPr>
        <w:spacing w:after="10"/>
        <w:ind w:left="1440"/>
        <w:rPr>
          <w:rFonts w:ascii="Bell MT" w:eastAsia="Bell MT" w:hAnsi="Bell MT"/>
        </w:rPr>
      </w:pPr>
    </w:p>
    <w:p w14:paraId="256D5FFD" w14:textId="705F8951" w:rsidR="00637DFC" w:rsidRPr="00C623BE" w:rsidRDefault="00CF43EE" w:rsidP="0053517A">
      <w:pPr>
        <w:spacing w:after="10"/>
        <w:rPr>
          <w:rFonts w:ascii="Bell MT" w:eastAsia="Bell MT" w:hAnsi="Bell MT"/>
          <w:b/>
          <w:bCs/>
        </w:rPr>
      </w:pPr>
      <w:r w:rsidRPr="00C623BE">
        <w:rPr>
          <w:rFonts w:ascii="Bell MT" w:eastAsia="Bell MT" w:hAnsi="Bell MT"/>
          <w:b/>
          <w:bCs/>
        </w:rPr>
        <w:t>2015</w:t>
      </w:r>
      <w:r w:rsidR="0093746D" w:rsidRPr="00C623BE">
        <w:rPr>
          <w:rFonts w:ascii="Bell MT" w:eastAsia="Bell MT" w:hAnsi="Bell MT"/>
          <w:b/>
          <w:bCs/>
        </w:rPr>
        <w:tab/>
      </w:r>
      <w:r w:rsidRPr="00C623BE">
        <w:rPr>
          <w:rFonts w:ascii="Bell MT" w:hAnsi="Bell MT"/>
        </w:rPr>
        <w:t>Human Cultural Diversity Honors – ANTH 205H (10 Students)</w:t>
      </w:r>
    </w:p>
    <w:p w14:paraId="324FA404" w14:textId="3CABC9E6" w:rsidR="0093746D" w:rsidRPr="00C623BE" w:rsidRDefault="00CF43EE" w:rsidP="0053517A">
      <w:pPr>
        <w:spacing w:after="10"/>
        <w:ind w:firstLine="720"/>
        <w:rPr>
          <w:rFonts w:ascii="Bell MT" w:hAnsi="Bell MT"/>
        </w:rPr>
      </w:pPr>
      <w:r w:rsidRPr="00C623BE">
        <w:rPr>
          <w:rFonts w:ascii="Bell MT" w:hAnsi="Bell MT"/>
        </w:rPr>
        <w:t>Environment and Culture – ANTH 327: (17 Students)</w:t>
      </w:r>
    </w:p>
    <w:p w14:paraId="3453F516" w14:textId="77777777" w:rsidR="00F5752A" w:rsidRPr="00C623BE" w:rsidRDefault="00F5752A" w:rsidP="00FB4D03">
      <w:pPr>
        <w:spacing w:after="10"/>
        <w:ind w:left="1440"/>
        <w:rPr>
          <w:rFonts w:ascii="Bell MT" w:eastAsiaTheme="majorEastAsia" w:hAnsi="Bell MT"/>
        </w:rPr>
      </w:pPr>
    </w:p>
    <w:p w14:paraId="13EE1959" w14:textId="77777777" w:rsidR="00CF43EE" w:rsidRPr="00C623BE" w:rsidRDefault="00CF43EE" w:rsidP="003745CB">
      <w:pPr>
        <w:pStyle w:val="Heading2"/>
        <w:rPr>
          <w:rFonts w:eastAsiaTheme="majorEastAsia"/>
        </w:rPr>
      </w:pPr>
      <w:r w:rsidRPr="00C623BE">
        <w:rPr>
          <w:rFonts w:eastAsiaTheme="majorEastAsia"/>
        </w:rPr>
        <w:t>as a Graduate Student Instructor</w:t>
      </w:r>
      <w:r w:rsidR="0093746D" w:rsidRPr="00C623BE">
        <w:rPr>
          <w:rFonts w:eastAsiaTheme="majorEastAsia"/>
        </w:rPr>
        <w:t xml:space="preserve"> At the University of Michigan </w:t>
      </w:r>
    </w:p>
    <w:p w14:paraId="304F2255" w14:textId="77777777" w:rsidR="00CF43EE" w:rsidRPr="00C623BE" w:rsidRDefault="00CF43EE" w:rsidP="0053517A">
      <w:pPr>
        <w:spacing w:after="10"/>
        <w:ind w:left="720" w:hanging="720"/>
        <w:rPr>
          <w:rFonts w:ascii="Bell MT" w:hAnsi="Bell MT"/>
          <w:b/>
          <w:iCs/>
        </w:rPr>
      </w:pPr>
      <w:r w:rsidRPr="00C623BE">
        <w:rPr>
          <w:rFonts w:ascii="Bell MT" w:hAnsi="Bell MT"/>
          <w:b/>
          <w:iCs/>
        </w:rPr>
        <w:t>2013</w:t>
      </w:r>
      <w:r w:rsidR="0093746D" w:rsidRPr="00C623BE">
        <w:rPr>
          <w:rFonts w:ascii="Bell MT" w:hAnsi="Bell MT"/>
          <w:b/>
          <w:iCs/>
        </w:rPr>
        <w:tab/>
      </w:r>
      <w:r w:rsidRPr="00C623BE">
        <w:rPr>
          <w:rFonts w:ascii="Bell MT" w:hAnsi="Bell MT"/>
          <w:bCs/>
          <w:iCs/>
        </w:rPr>
        <w:t>Culture, Adaptation, and the Environment (Undergraduate Level)</w:t>
      </w:r>
      <w:r w:rsidR="0093746D" w:rsidRPr="00C623BE">
        <w:rPr>
          <w:rFonts w:ascii="Bell MT" w:hAnsi="Bell MT"/>
          <w:b/>
          <w:iCs/>
        </w:rPr>
        <w:t xml:space="preserve">, </w:t>
      </w:r>
      <w:r w:rsidRPr="00C623BE">
        <w:rPr>
          <w:rFonts w:ascii="Bell MT" w:hAnsi="Bell MT"/>
          <w:iCs/>
        </w:rPr>
        <w:t>Program in the Environment and Department of Anthropology</w:t>
      </w:r>
    </w:p>
    <w:p w14:paraId="66E4D6CA" w14:textId="77777777" w:rsidR="00CF43EE" w:rsidRPr="00C623BE" w:rsidRDefault="00CF43EE" w:rsidP="00FB4D03">
      <w:pPr>
        <w:spacing w:after="10"/>
        <w:rPr>
          <w:rFonts w:ascii="Bell MT" w:hAnsi="Bell MT"/>
        </w:rPr>
      </w:pPr>
    </w:p>
    <w:p w14:paraId="74110142" w14:textId="77777777" w:rsidR="00CF43EE" w:rsidRPr="00C623BE" w:rsidRDefault="00EC6B07" w:rsidP="0053517A">
      <w:pPr>
        <w:spacing w:after="10"/>
        <w:ind w:left="720" w:hanging="720"/>
        <w:rPr>
          <w:rFonts w:ascii="Bell MT" w:hAnsi="Bell MT"/>
          <w:b/>
          <w:iCs/>
        </w:rPr>
      </w:pPr>
      <w:r w:rsidRPr="00C623BE">
        <w:rPr>
          <w:rFonts w:ascii="Bell MT" w:hAnsi="Bell MT"/>
          <w:b/>
          <w:iCs/>
        </w:rPr>
        <w:t>2009</w:t>
      </w:r>
      <w:r w:rsidR="0093746D" w:rsidRPr="00C623BE">
        <w:rPr>
          <w:rFonts w:ascii="Bell MT" w:hAnsi="Bell MT"/>
          <w:b/>
          <w:iCs/>
        </w:rPr>
        <w:tab/>
      </w:r>
      <w:r w:rsidR="00CF43EE" w:rsidRPr="00C623BE">
        <w:rPr>
          <w:rFonts w:ascii="Bell MT" w:hAnsi="Bell MT"/>
          <w:bCs/>
          <w:iCs/>
        </w:rPr>
        <w:t>Environmental Ethics and Public Policy (Undergraduate Level)</w:t>
      </w:r>
      <w:r w:rsidR="0093746D" w:rsidRPr="00C623BE">
        <w:rPr>
          <w:rFonts w:ascii="Bell MT" w:hAnsi="Bell MT"/>
          <w:bCs/>
          <w:iCs/>
        </w:rPr>
        <w:t xml:space="preserve">, </w:t>
      </w:r>
      <w:r w:rsidR="00CF43EE" w:rsidRPr="00C623BE">
        <w:rPr>
          <w:rFonts w:ascii="Bell MT" w:hAnsi="Bell MT"/>
          <w:iCs/>
        </w:rPr>
        <w:t>Ford School of Public Policy and Program in the Environment</w:t>
      </w:r>
    </w:p>
    <w:p w14:paraId="4B6A472C" w14:textId="77777777" w:rsidR="00CF43EE" w:rsidRPr="00C623BE" w:rsidRDefault="00CF43EE" w:rsidP="00FB4D03">
      <w:pPr>
        <w:spacing w:after="10"/>
        <w:rPr>
          <w:rFonts w:ascii="Bell MT" w:hAnsi="Bell MT"/>
        </w:rPr>
      </w:pPr>
    </w:p>
    <w:p w14:paraId="4739491D" w14:textId="77777777" w:rsidR="0093746D" w:rsidRPr="00C623BE" w:rsidRDefault="00EC6B07" w:rsidP="0053517A">
      <w:pPr>
        <w:spacing w:after="10"/>
        <w:ind w:left="720" w:hanging="720"/>
        <w:rPr>
          <w:rFonts w:ascii="Bell MT" w:hAnsi="Bell MT"/>
          <w:b/>
          <w:bCs/>
        </w:rPr>
      </w:pPr>
      <w:r w:rsidRPr="00C623BE">
        <w:rPr>
          <w:rFonts w:ascii="Bell MT" w:hAnsi="Bell MT"/>
          <w:b/>
          <w:bCs/>
        </w:rPr>
        <w:t>2007</w:t>
      </w:r>
      <w:r w:rsidR="0093746D" w:rsidRPr="00C623BE">
        <w:rPr>
          <w:rFonts w:ascii="Bell MT" w:hAnsi="Bell MT"/>
          <w:b/>
          <w:bCs/>
        </w:rPr>
        <w:tab/>
      </w:r>
      <w:r w:rsidR="00CF43EE" w:rsidRPr="00C623BE">
        <w:rPr>
          <w:rFonts w:ascii="Bell MT" w:hAnsi="Bell MT"/>
          <w:bCs/>
          <w:iCs/>
        </w:rPr>
        <w:t>Natural Resource Policy, Politics and Administration (Graduate Level)</w:t>
      </w:r>
      <w:r w:rsidR="0093746D" w:rsidRPr="00C623BE">
        <w:rPr>
          <w:rFonts w:ascii="Bell MT" w:hAnsi="Bell MT"/>
          <w:b/>
          <w:bCs/>
        </w:rPr>
        <w:t xml:space="preserve">, </w:t>
      </w:r>
      <w:r w:rsidR="00CF43EE" w:rsidRPr="00C623BE">
        <w:rPr>
          <w:rFonts w:ascii="Bell MT" w:hAnsi="Bell MT"/>
          <w:bCs/>
        </w:rPr>
        <w:t>School of Natural Resources and Environment</w:t>
      </w:r>
    </w:p>
    <w:p w14:paraId="7BB6A71D" w14:textId="77777777" w:rsidR="0093746D" w:rsidRPr="00C623BE" w:rsidRDefault="0093746D" w:rsidP="00FB4D03">
      <w:pPr>
        <w:spacing w:after="10"/>
        <w:rPr>
          <w:rFonts w:ascii="Bell MT" w:hAnsi="Bell MT"/>
          <w:bCs/>
        </w:rPr>
      </w:pPr>
    </w:p>
    <w:p w14:paraId="2935EB9D" w14:textId="77777777" w:rsidR="00EC6B07" w:rsidRPr="00C623BE" w:rsidRDefault="00EC6B07" w:rsidP="00FB4D03">
      <w:pPr>
        <w:pStyle w:val="Heading1"/>
        <w:spacing w:after="10"/>
      </w:pPr>
      <w:r w:rsidRPr="00C623BE">
        <w:t>Graduate Mentoring</w:t>
      </w:r>
    </w:p>
    <w:p w14:paraId="149CA50E" w14:textId="77777777" w:rsidR="00EC6B07" w:rsidRPr="00C623BE" w:rsidRDefault="00EC6B07" w:rsidP="00FB4D03">
      <w:pPr>
        <w:pStyle w:val="Heading3"/>
        <w:spacing w:after="10"/>
        <w:rPr>
          <w:sz w:val="24"/>
          <w:szCs w:val="24"/>
        </w:rPr>
      </w:pPr>
      <w:r w:rsidRPr="00C623BE">
        <w:rPr>
          <w:sz w:val="24"/>
          <w:szCs w:val="24"/>
        </w:rPr>
        <w:t>Chair</w:t>
      </w:r>
    </w:p>
    <w:p w14:paraId="028F9E77" w14:textId="77777777" w:rsidR="00DC4A31" w:rsidRPr="00C623BE" w:rsidRDefault="00EC6B07" w:rsidP="00FB4D0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>Alison Kirkham (Applied Anthropology MA). Project title: “That’s Disgusting</w:t>
      </w:r>
      <w:r w:rsidR="00DB1BC4" w:rsidRPr="00C623BE">
        <w:rPr>
          <w:rFonts w:ascii="Bell MT" w:hAnsi="Bell MT"/>
        </w:rPr>
        <w:t>:</w:t>
      </w:r>
      <w:r w:rsidRPr="00C623BE">
        <w:rPr>
          <w:rFonts w:ascii="Bell MT" w:hAnsi="Bell MT"/>
        </w:rPr>
        <w:t xml:space="preserve">” American Perceptions </w:t>
      </w:r>
    </w:p>
    <w:p w14:paraId="5874B458" w14:textId="51A9E9E2" w:rsidR="0093746D" w:rsidRPr="00C623BE" w:rsidRDefault="00EC6B07" w:rsidP="00DC4A31">
      <w:pPr>
        <w:spacing w:after="10"/>
        <w:ind w:left="720"/>
        <w:rPr>
          <w:rFonts w:ascii="Bell MT" w:hAnsi="Bell MT"/>
        </w:rPr>
      </w:pPr>
      <w:r w:rsidRPr="00C623BE">
        <w:rPr>
          <w:rFonts w:ascii="Bell MT" w:hAnsi="Bell MT"/>
        </w:rPr>
        <w:t>of Arthropods and the Categorization of Insects as Inedible. (Winner of University</w:t>
      </w:r>
      <w:r w:rsidR="0093746D" w:rsidRPr="00C623BE">
        <w:rPr>
          <w:rFonts w:ascii="Bell MT" w:hAnsi="Bell MT"/>
        </w:rPr>
        <w:t>-wide</w:t>
      </w:r>
      <w:r w:rsidRPr="00C623BE">
        <w:rPr>
          <w:rFonts w:ascii="Bell MT" w:hAnsi="Bell MT"/>
        </w:rPr>
        <w:t xml:space="preserve"> </w:t>
      </w:r>
      <w:r w:rsidR="0093746D" w:rsidRPr="00C623BE">
        <w:rPr>
          <w:rFonts w:ascii="Bell MT" w:hAnsi="Bell MT"/>
        </w:rPr>
        <w:t>a</w:t>
      </w:r>
      <w:r w:rsidRPr="00C623BE">
        <w:rPr>
          <w:rFonts w:ascii="Bell MT" w:hAnsi="Bell MT"/>
        </w:rPr>
        <w:t>ward for best non-thesis master’s project</w:t>
      </w:r>
      <w:r w:rsidR="00DC4A31" w:rsidRPr="00C623BE">
        <w:rPr>
          <w:rFonts w:ascii="Bell MT" w:hAnsi="Bell MT"/>
        </w:rPr>
        <w:t>). G</w:t>
      </w:r>
      <w:r w:rsidR="00F4518F" w:rsidRPr="00C623BE">
        <w:rPr>
          <w:rFonts w:ascii="Bell MT" w:hAnsi="Bell MT"/>
        </w:rPr>
        <w:t>raduated 2018</w:t>
      </w:r>
      <w:r w:rsidR="00DC4A31" w:rsidRPr="00C623BE">
        <w:rPr>
          <w:rFonts w:ascii="Bell MT" w:hAnsi="Bell MT"/>
        </w:rPr>
        <w:t>.</w:t>
      </w:r>
    </w:p>
    <w:p w14:paraId="10377EE5" w14:textId="77777777" w:rsidR="0093746D" w:rsidRPr="00C623BE" w:rsidRDefault="0093746D" w:rsidP="00FB4D03">
      <w:pPr>
        <w:spacing w:after="10"/>
        <w:rPr>
          <w:rFonts w:ascii="Bell MT" w:hAnsi="Bell MT"/>
        </w:rPr>
      </w:pPr>
    </w:p>
    <w:p w14:paraId="66CA59D3" w14:textId="2A296DE5" w:rsidR="004563C3" w:rsidRPr="00C623BE" w:rsidRDefault="00EC6B07" w:rsidP="000B1D81">
      <w:pPr>
        <w:pStyle w:val="Heading3"/>
        <w:spacing w:after="10"/>
        <w:rPr>
          <w:sz w:val="24"/>
          <w:szCs w:val="24"/>
        </w:rPr>
      </w:pPr>
      <w:r w:rsidRPr="00C623BE">
        <w:rPr>
          <w:sz w:val="24"/>
          <w:szCs w:val="24"/>
        </w:rPr>
        <w:t>Committee Member</w:t>
      </w:r>
    </w:p>
    <w:p w14:paraId="741D8E1D" w14:textId="77777777" w:rsidR="00615587" w:rsidRPr="00C623BE" w:rsidRDefault="00615587" w:rsidP="00615587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 xml:space="preserve">Olamide O </w:t>
      </w:r>
      <w:proofErr w:type="spellStart"/>
      <w:r w:rsidRPr="00C623BE">
        <w:rPr>
          <w:rFonts w:ascii="Bell MT" w:hAnsi="Bell MT"/>
        </w:rPr>
        <w:t>Bisi-Amosun</w:t>
      </w:r>
      <w:proofErr w:type="spellEnd"/>
      <w:r w:rsidRPr="00C623BE">
        <w:rPr>
          <w:rFonts w:ascii="Bell MT" w:hAnsi="Bell MT"/>
        </w:rPr>
        <w:t xml:space="preserve"> (Agriculture Education PhD). Food Policy and Household Food Security in Nigeria. Graduated 2019.</w:t>
      </w:r>
    </w:p>
    <w:p w14:paraId="3ED7B3E8" w14:textId="77777777" w:rsidR="00615587" w:rsidRPr="00C623BE" w:rsidRDefault="00615587" w:rsidP="002D5B5E">
      <w:pPr>
        <w:spacing w:after="10"/>
        <w:rPr>
          <w:rFonts w:ascii="Bell MT" w:hAnsi="Bell MT"/>
        </w:rPr>
      </w:pPr>
    </w:p>
    <w:p w14:paraId="5F479427" w14:textId="77777777" w:rsidR="00615587" w:rsidRPr="00C623BE" w:rsidRDefault="00615587" w:rsidP="00615587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>Sarah Huang (ANTH PhD). “If we can’t grow rice, then what?”: Remaking agroecological livelihoods in Vietnam’s Mekong Delta. Graduated 2020.</w:t>
      </w:r>
    </w:p>
    <w:p w14:paraId="580B8DAF" w14:textId="77777777" w:rsidR="00615587" w:rsidRPr="00C623BE" w:rsidRDefault="00615587" w:rsidP="00615587">
      <w:pPr>
        <w:spacing w:after="10"/>
        <w:rPr>
          <w:rFonts w:ascii="Bell MT" w:hAnsi="Bell MT"/>
        </w:rPr>
      </w:pPr>
    </w:p>
    <w:p w14:paraId="6CD26A5E" w14:textId="215C63E5" w:rsidR="00615587" w:rsidRPr="00C623BE" w:rsidRDefault="00615587" w:rsidP="002D5B5E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>Gideon Singer (</w:t>
      </w:r>
      <w:r w:rsidRPr="00C623BE">
        <w:rPr>
          <w:rFonts w:ascii="Bell MT" w:eastAsiaTheme="majorEastAsia" w:hAnsi="Bell MT"/>
        </w:rPr>
        <w:t>ANTH PhD).</w:t>
      </w:r>
      <w:r w:rsidRPr="00C623BE">
        <w:rPr>
          <w:rFonts w:ascii="Bell MT" w:hAnsi="Bell MT"/>
        </w:rPr>
        <w:t xml:space="preserve"> An Applied Anthropology of E-Waste in Alice Springs Australia. Graduated 2020.</w:t>
      </w:r>
    </w:p>
    <w:p w14:paraId="5CBD4D49" w14:textId="77777777" w:rsidR="002D5B5E" w:rsidRPr="00C623BE" w:rsidRDefault="002D5B5E" w:rsidP="00DC4A31">
      <w:pPr>
        <w:spacing w:after="10"/>
        <w:rPr>
          <w:rFonts w:ascii="Bell MT" w:hAnsi="Bell MT"/>
        </w:rPr>
      </w:pPr>
    </w:p>
    <w:p w14:paraId="0D5AE21D" w14:textId="6038435D" w:rsidR="00CD36D1" w:rsidRPr="00C623BE" w:rsidRDefault="00DC4A31" w:rsidP="00CD36D1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 xml:space="preserve">Savannah Schulze </w:t>
      </w:r>
      <w:r w:rsidR="00CD36D1" w:rsidRPr="00C623BE">
        <w:rPr>
          <w:rFonts w:ascii="Bell MT" w:hAnsi="Bell MT"/>
        </w:rPr>
        <w:t>(ANTH PhD)</w:t>
      </w:r>
      <w:r w:rsidR="00317A17" w:rsidRPr="00C623BE">
        <w:rPr>
          <w:rFonts w:ascii="Bell MT" w:hAnsi="Bell MT"/>
        </w:rPr>
        <w:t>.</w:t>
      </w:r>
      <w:r w:rsidR="00CD36D1" w:rsidRPr="00C623BE">
        <w:rPr>
          <w:rFonts w:ascii="Bell MT" w:hAnsi="Bell MT"/>
        </w:rPr>
        <w:t xml:space="preserve"> </w:t>
      </w:r>
      <w:r w:rsidRPr="00C623BE">
        <w:rPr>
          <w:rFonts w:ascii="Bell MT" w:hAnsi="Bell MT"/>
        </w:rPr>
        <w:t xml:space="preserve">Forest People without a Forest: Shifting Batwa Identity on the Fringes of Global Conservation Spaces, Bwindi Impenetrable National Park, Uganda. </w:t>
      </w:r>
      <w:r w:rsidR="00CD36D1" w:rsidRPr="00C623BE">
        <w:rPr>
          <w:rFonts w:ascii="Bell MT" w:hAnsi="Bell MT"/>
        </w:rPr>
        <w:t>Graduated 2021.</w:t>
      </w:r>
    </w:p>
    <w:p w14:paraId="766368DC" w14:textId="04EB572A" w:rsidR="00615587" w:rsidRPr="00C623BE" w:rsidRDefault="00615587" w:rsidP="00317A17">
      <w:pPr>
        <w:spacing w:after="10"/>
        <w:rPr>
          <w:rFonts w:ascii="Bell MT" w:hAnsi="Bell MT"/>
        </w:rPr>
      </w:pPr>
    </w:p>
    <w:p w14:paraId="494F6140" w14:textId="77777777" w:rsidR="00615587" w:rsidRPr="00C623BE" w:rsidRDefault="00615587" w:rsidP="00615587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lastRenderedPageBreak/>
        <w:t>Amanda Waller (Applied ANTH MS) Environmental and Energy Justice in Chicago. Graduated 2021.</w:t>
      </w:r>
    </w:p>
    <w:p w14:paraId="537BA3FF" w14:textId="77777777" w:rsidR="00615587" w:rsidRPr="00C623BE" w:rsidRDefault="00615587" w:rsidP="00317A17">
      <w:pPr>
        <w:spacing w:after="10"/>
        <w:rPr>
          <w:rFonts w:ascii="Bell MT" w:hAnsi="Bell MT"/>
        </w:rPr>
      </w:pPr>
    </w:p>
    <w:p w14:paraId="3DF44CEF" w14:textId="77777777" w:rsidR="00615587" w:rsidRPr="00C623BE" w:rsidRDefault="00615587" w:rsidP="00615587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 xml:space="preserve">Erika Carrillo (ANTH PhD). </w:t>
      </w:r>
      <w:r w:rsidRPr="00C623BE">
        <w:rPr>
          <w:rFonts w:ascii="Bell MT" w:hAnsi="Bell MT"/>
          <w:shd w:val="clear" w:color="auto" w:fill="FFFFFF"/>
        </w:rPr>
        <w:t xml:space="preserve">Aging, "Good" Food, and Caregiving in San Francisco's Oldest Neighborhood. Graduated 2022. </w:t>
      </w:r>
    </w:p>
    <w:p w14:paraId="62CC6E33" w14:textId="77777777" w:rsidR="00CD36D1" w:rsidRPr="00C623BE" w:rsidRDefault="00CD36D1" w:rsidP="004563C3">
      <w:pPr>
        <w:spacing w:after="10"/>
        <w:rPr>
          <w:rFonts w:ascii="Bell MT" w:hAnsi="Bell MT"/>
        </w:rPr>
      </w:pPr>
    </w:p>
    <w:p w14:paraId="7A67C88E" w14:textId="35AB882D" w:rsidR="000B1D81" w:rsidRPr="00C623BE" w:rsidRDefault="004563C3" w:rsidP="004563C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>Shradha Naveen</w:t>
      </w:r>
      <w:r w:rsidR="00317A17" w:rsidRPr="00C623BE">
        <w:rPr>
          <w:rFonts w:ascii="Bell MT" w:hAnsi="Bell MT"/>
        </w:rPr>
        <w:t xml:space="preserve"> (ANTH PhD Candidate). </w:t>
      </w:r>
      <w:r w:rsidRPr="00C623BE">
        <w:rPr>
          <w:rFonts w:ascii="Bell MT" w:hAnsi="Bell MT"/>
        </w:rPr>
        <w:t>Women and Water in Rural India.</w:t>
      </w:r>
      <w:r w:rsidR="00DC4A31" w:rsidRPr="00C623BE">
        <w:rPr>
          <w:rFonts w:ascii="Bell MT" w:hAnsi="Bell MT"/>
        </w:rPr>
        <w:t xml:space="preserve"> </w:t>
      </w:r>
      <w:r w:rsidR="00CD36D1" w:rsidRPr="00C623BE">
        <w:rPr>
          <w:rFonts w:ascii="Bell MT" w:hAnsi="Bell MT"/>
        </w:rPr>
        <w:t>Graduated with MS in 2021, advanced to PhD candidate</w:t>
      </w:r>
      <w:r w:rsidR="002D5B5E" w:rsidRPr="00C623BE">
        <w:rPr>
          <w:rFonts w:ascii="Bell MT" w:hAnsi="Bell MT"/>
        </w:rPr>
        <w:t xml:space="preserve"> in 2022</w:t>
      </w:r>
      <w:r w:rsidR="00CD36D1" w:rsidRPr="00C623BE">
        <w:rPr>
          <w:rFonts w:ascii="Bell MT" w:hAnsi="Bell MT"/>
        </w:rPr>
        <w:t xml:space="preserve">. </w:t>
      </w:r>
    </w:p>
    <w:p w14:paraId="6FA31C6E" w14:textId="77777777" w:rsidR="00EC6B07" w:rsidRPr="00C623BE" w:rsidRDefault="00EC6B07" w:rsidP="009F08DF">
      <w:pPr>
        <w:spacing w:after="10"/>
        <w:rPr>
          <w:rFonts w:ascii="Bell MT" w:hAnsi="Bell MT"/>
        </w:rPr>
      </w:pPr>
    </w:p>
    <w:p w14:paraId="5F86A2C4" w14:textId="77777777" w:rsidR="00EC6B07" w:rsidRPr="00C623BE" w:rsidRDefault="00EC6B07" w:rsidP="00FB4D03">
      <w:pPr>
        <w:pStyle w:val="Heading1"/>
        <w:spacing w:after="10"/>
      </w:pPr>
      <w:r w:rsidRPr="00C623BE">
        <w:t>Undergraduate Mentoring (Selected)</w:t>
      </w:r>
    </w:p>
    <w:p w14:paraId="7723379A" w14:textId="06C54C80" w:rsidR="00CD36D1" w:rsidRPr="00C623BE" w:rsidRDefault="00CD36D1" w:rsidP="00FB4D0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 xml:space="preserve">2021-2022 – Faculty Research Mentor. </w:t>
      </w:r>
      <w:r w:rsidR="00D6055E" w:rsidRPr="00C623BE">
        <w:rPr>
          <w:rFonts w:ascii="Bell MT" w:hAnsi="Bell MT"/>
        </w:rPr>
        <w:t xml:space="preserve">Leading a team of eight </w:t>
      </w:r>
      <w:r w:rsidRPr="00C623BE">
        <w:rPr>
          <w:rFonts w:ascii="Bell MT" w:hAnsi="Bell MT"/>
        </w:rPr>
        <w:t xml:space="preserve">undergraduate students conducting archival and field research </w:t>
      </w:r>
      <w:r w:rsidR="003E759A" w:rsidRPr="00C623BE">
        <w:rPr>
          <w:rFonts w:ascii="Bell MT" w:hAnsi="Bell MT"/>
        </w:rPr>
        <w:t>on groundwater contamination and health equity in</w:t>
      </w:r>
      <w:r w:rsidRPr="00C623BE">
        <w:rPr>
          <w:rFonts w:ascii="Bell MT" w:hAnsi="Bell MT"/>
        </w:rPr>
        <w:t xml:space="preserve"> Martinsville</w:t>
      </w:r>
      <w:r w:rsidR="003E759A" w:rsidRPr="00C623BE">
        <w:rPr>
          <w:rFonts w:ascii="Bell MT" w:hAnsi="Bell MT"/>
        </w:rPr>
        <w:t>, Indiana</w:t>
      </w:r>
      <w:r w:rsidRPr="00C623BE">
        <w:rPr>
          <w:rFonts w:ascii="Bell MT" w:hAnsi="Bell MT"/>
        </w:rPr>
        <w:t xml:space="preserve"> </w:t>
      </w:r>
      <w:r w:rsidR="00D6055E" w:rsidRPr="00C623BE">
        <w:rPr>
          <w:rFonts w:ascii="Bell MT" w:hAnsi="Bell MT"/>
        </w:rPr>
        <w:t xml:space="preserve">with funding from the Purdue </w:t>
      </w:r>
      <w:r w:rsidR="003E759A" w:rsidRPr="00C623BE">
        <w:rPr>
          <w:rFonts w:ascii="Bell MT" w:hAnsi="Bell MT"/>
        </w:rPr>
        <w:t xml:space="preserve">University </w:t>
      </w:r>
      <w:r w:rsidR="00D6055E" w:rsidRPr="00C623BE">
        <w:rPr>
          <w:rFonts w:ascii="Bell MT" w:hAnsi="Bell MT"/>
        </w:rPr>
        <w:t>Honors College.</w:t>
      </w:r>
    </w:p>
    <w:p w14:paraId="49EF6370" w14:textId="77777777" w:rsidR="00CD36D1" w:rsidRPr="00C623BE" w:rsidRDefault="00CD36D1" w:rsidP="00FB4D03">
      <w:pPr>
        <w:spacing w:after="10"/>
        <w:rPr>
          <w:rFonts w:ascii="Bell MT" w:hAnsi="Bell MT"/>
        </w:rPr>
      </w:pPr>
    </w:p>
    <w:p w14:paraId="4B1F2E51" w14:textId="0C31CBD4" w:rsidR="00967408" w:rsidRPr="00C623BE" w:rsidRDefault="00CD36D1" w:rsidP="00FB4D0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 xml:space="preserve">2018-2019 - </w:t>
      </w:r>
      <w:r w:rsidR="00967408" w:rsidRPr="00C623BE">
        <w:rPr>
          <w:rFonts w:ascii="Bell MT" w:hAnsi="Bell MT"/>
        </w:rPr>
        <w:t xml:space="preserve">Served as a Horizons mentor, a program in support of </w:t>
      </w:r>
      <w:r w:rsidR="0053517A" w:rsidRPr="00C623BE">
        <w:rPr>
          <w:rFonts w:ascii="Bell MT" w:hAnsi="Bell MT"/>
        </w:rPr>
        <w:t>first-generation</w:t>
      </w:r>
      <w:r w:rsidR="00967408" w:rsidRPr="00C623BE">
        <w:rPr>
          <w:rFonts w:ascii="Bell MT" w:hAnsi="Bell MT"/>
        </w:rPr>
        <w:t xml:space="preserve"> </w:t>
      </w:r>
      <w:r w:rsidR="0053517A" w:rsidRPr="00C623BE">
        <w:rPr>
          <w:rFonts w:ascii="Bell MT" w:hAnsi="Bell MT"/>
        </w:rPr>
        <w:t xml:space="preserve">college </w:t>
      </w:r>
      <w:r w:rsidR="00967408" w:rsidRPr="00C623BE">
        <w:rPr>
          <w:rFonts w:ascii="Bell MT" w:hAnsi="Bell MT"/>
        </w:rPr>
        <w:t>students</w:t>
      </w:r>
      <w:r w:rsidRPr="00C623BE">
        <w:rPr>
          <w:rFonts w:ascii="Bell MT" w:hAnsi="Bell MT"/>
        </w:rPr>
        <w:t>.</w:t>
      </w:r>
    </w:p>
    <w:p w14:paraId="0640AF99" w14:textId="77777777" w:rsidR="00967408" w:rsidRPr="00C623BE" w:rsidRDefault="00967408" w:rsidP="00FB4D03">
      <w:pPr>
        <w:spacing w:after="10"/>
        <w:rPr>
          <w:rFonts w:ascii="Bell MT" w:hAnsi="Bell MT"/>
        </w:rPr>
      </w:pPr>
    </w:p>
    <w:p w14:paraId="7A9D2FB5" w14:textId="6442CE4E" w:rsidR="00285AA9" w:rsidRPr="00C623BE" w:rsidRDefault="00CD36D1" w:rsidP="00FB4D0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 xml:space="preserve">2019 </w:t>
      </w:r>
      <w:r w:rsidR="00D6055E" w:rsidRPr="00C623BE">
        <w:rPr>
          <w:rFonts w:ascii="Bell MT" w:hAnsi="Bell MT"/>
        </w:rPr>
        <w:t>–</w:t>
      </w:r>
      <w:r w:rsidRPr="00C623BE">
        <w:rPr>
          <w:rFonts w:ascii="Bell MT" w:hAnsi="Bell MT"/>
        </w:rPr>
        <w:t xml:space="preserve"> </w:t>
      </w:r>
      <w:r w:rsidR="00D6055E" w:rsidRPr="00C623BE">
        <w:rPr>
          <w:rFonts w:ascii="Bell MT" w:hAnsi="Bell MT"/>
        </w:rPr>
        <w:t xml:space="preserve">Supported </w:t>
      </w:r>
      <w:r w:rsidR="00EC6B07" w:rsidRPr="00C623BE">
        <w:rPr>
          <w:rFonts w:ascii="Bell MT" w:hAnsi="Bell MT"/>
        </w:rPr>
        <w:t xml:space="preserve">two undergraduate students </w:t>
      </w:r>
      <w:r w:rsidR="00285AA9" w:rsidRPr="00C623BE">
        <w:rPr>
          <w:rFonts w:ascii="Bell MT" w:hAnsi="Bell MT"/>
        </w:rPr>
        <w:t>(one from Purdue and one from Centre</w:t>
      </w:r>
      <w:r w:rsidR="00F4518F" w:rsidRPr="00C623BE">
        <w:rPr>
          <w:rFonts w:ascii="Bell MT" w:hAnsi="Bell MT"/>
        </w:rPr>
        <w:t xml:space="preserve"> </w:t>
      </w:r>
      <w:r w:rsidR="00285AA9" w:rsidRPr="00C623BE">
        <w:rPr>
          <w:rFonts w:ascii="Bell MT" w:hAnsi="Bell MT"/>
        </w:rPr>
        <w:t>College)</w:t>
      </w:r>
      <w:r w:rsidR="00EC6B07" w:rsidRPr="00C623BE">
        <w:rPr>
          <w:rFonts w:ascii="Bell MT" w:hAnsi="Bell MT"/>
        </w:rPr>
        <w:t xml:space="preserve"> </w:t>
      </w:r>
      <w:r w:rsidR="00D6055E" w:rsidRPr="00C623BE">
        <w:rPr>
          <w:rFonts w:ascii="Bell MT" w:hAnsi="Bell MT"/>
        </w:rPr>
        <w:t xml:space="preserve">developing projects on queer </w:t>
      </w:r>
      <w:r w:rsidR="00EC6B07" w:rsidRPr="00C623BE">
        <w:rPr>
          <w:rFonts w:ascii="Bell MT" w:hAnsi="Bell MT"/>
        </w:rPr>
        <w:t>black feminisms</w:t>
      </w:r>
      <w:r w:rsidR="00D6055E" w:rsidRPr="00C623BE">
        <w:rPr>
          <w:rFonts w:ascii="Bell MT" w:hAnsi="Bell MT"/>
        </w:rPr>
        <w:t>,</w:t>
      </w:r>
      <w:r w:rsidR="00EC6B07" w:rsidRPr="00C623BE">
        <w:rPr>
          <w:rFonts w:ascii="Bell MT" w:hAnsi="Bell MT"/>
        </w:rPr>
        <w:t xml:space="preserve"> digital technologies, </w:t>
      </w:r>
      <w:r w:rsidR="00D6055E" w:rsidRPr="00C623BE">
        <w:rPr>
          <w:rFonts w:ascii="Bell MT" w:hAnsi="Bell MT"/>
        </w:rPr>
        <w:t>and gaming. B</w:t>
      </w:r>
      <w:r w:rsidR="00EC6B07" w:rsidRPr="00C623BE">
        <w:rPr>
          <w:rFonts w:ascii="Bell MT" w:hAnsi="Bell MT"/>
        </w:rPr>
        <w:t>oth were</w:t>
      </w:r>
      <w:r w:rsidR="00F4518F" w:rsidRPr="00C623BE">
        <w:rPr>
          <w:rFonts w:ascii="Bell MT" w:hAnsi="Bell MT"/>
        </w:rPr>
        <w:t xml:space="preserve"> </w:t>
      </w:r>
      <w:r w:rsidR="00EC6B07" w:rsidRPr="00C623BE">
        <w:rPr>
          <w:rFonts w:ascii="Bell MT" w:hAnsi="Bell MT"/>
        </w:rPr>
        <w:t>supported by Purdue</w:t>
      </w:r>
      <w:r w:rsidR="00285AA9" w:rsidRPr="00C623BE">
        <w:rPr>
          <w:rFonts w:ascii="Bell MT" w:hAnsi="Bell MT"/>
        </w:rPr>
        <w:t xml:space="preserve"> </w:t>
      </w:r>
      <w:r w:rsidR="00EC6B07" w:rsidRPr="00C623BE">
        <w:rPr>
          <w:rFonts w:ascii="Bell MT" w:hAnsi="Bell MT"/>
        </w:rPr>
        <w:t>programs for students</w:t>
      </w:r>
      <w:r w:rsidR="00285AA9" w:rsidRPr="00C623BE">
        <w:rPr>
          <w:rFonts w:ascii="Bell MT" w:hAnsi="Bell MT"/>
        </w:rPr>
        <w:t xml:space="preserve"> </w:t>
      </w:r>
      <w:r w:rsidR="00D6055E" w:rsidRPr="00C623BE">
        <w:rPr>
          <w:rFonts w:ascii="Bell MT" w:hAnsi="Bell MT"/>
        </w:rPr>
        <w:t xml:space="preserve">in STEM fields </w:t>
      </w:r>
      <w:r w:rsidR="00285AA9" w:rsidRPr="00C623BE">
        <w:rPr>
          <w:rFonts w:ascii="Bell MT" w:hAnsi="Bell MT"/>
        </w:rPr>
        <w:t>from underrepresented groups</w:t>
      </w:r>
      <w:r w:rsidR="00D6055E" w:rsidRPr="00C623BE">
        <w:rPr>
          <w:rFonts w:ascii="Bell MT" w:hAnsi="Bell MT"/>
        </w:rPr>
        <w:t xml:space="preserve">. </w:t>
      </w:r>
      <w:r w:rsidR="00EC6B07" w:rsidRPr="00C623BE">
        <w:rPr>
          <w:rFonts w:ascii="Bell MT" w:hAnsi="Bell MT"/>
        </w:rPr>
        <w:t xml:space="preserve"> </w:t>
      </w:r>
      <w:r w:rsidR="00285AA9" w:rsidRPr="00C623BE">
        <w:rPr>
          <w:rFonts w:ascii="Bell MT" w:hAnsi="Bell MT"/>
        </w:rPr>
        <w:t xml:space="preserve">I also hosted two workshops </w:t>
      </w:r>
      <w:r w:rsidR="0093746D" w:rsidRPr="00C623BE">
        <w:rPr>
          <w:rFonts w:ascii="Bell MT" w:hAnsi="Bell MT"/>
        </w:rPr>
        <w:t xml:space="preserve">that summer </w:t>
      </w:r>
      <w:r w:rsidR="00285AA9" w:rsidRPr="00C623BE">
        <w:rPr>
          <w:rFonts w:ascii="Bell MT" w:hAnsi="Bell MT"/>
        </w:rPr>
        <w:t>on publishing and grant writing for these students</w:t>
      </w:r>
      <w:r w:rsidR="00F4518F" w:rsidRPr="00C623BE">
        <w:rPr>
          <w:rFonts w:ascii="Bell MT" w:hAnsi="Bell MT"/>
        </w:rPr>
        <w:t xml:space="preserve"> </w:t>
      </w:r>
      <w:r w:rsidR="00285AA9" w:rsidRPr="00C623BE">
        <w:rPr>
          <w:rFonts w:ascii="Bell MT" w:hAnsi="Bell MT"/>
        </w:rPr>
        <w:t>and their</w:t>
      </w:r>
      <w:r w:rsidR="0093746D" w:rsidRPr="00C623BE">
        <w:rPr>
          <w:rFonts w:ascii="Bell MT" w:hAnsi="Bell MT"/>
        </w:rPr>
        <w:t xml:space="preserve"> </w:t>
      </w:r>
      <w:r w:rsidR="00285AA9" w:rsidRPr="00C623BE">
        <w:rPr>
          <w:rFonts w:ascii="Bell MT" w:hAnsi="Bell MT"/>
        </w:rPr>
        <w:t xml:space="preserve">peers in their respective programs. </w:t>
      </w:r>
    </w:p>
    <w:p w14:paraId="7B3C3C9E" w14:textId="77777777" w:rsidR="00EC6B07" w:rsidRPr="00C623BE" w:rsidRDefault="00EC6B07" w:rsidP="00FB4D03">
      <w:pPr>
        <w:spacing w:after="10"/>
        <w:rPr>
          <w:rFonts w:ascii="Bell MT" w:hAnsi="Bell MT"/>
        </w:rPr>
      </w:pPr>
    </w:p>
    <w:p w14:paraId="50EE81FE" w14:textId="77777777" w:rsidR="00EC6B07" w:rsidRPr="00C623BE" w:rsidRDefault="00EC6B07" w:rsidP="00FB4D03">
      <w:pPr>
        <w:pStyle w:val="Heading3"/>
        <w:spacing w:after="10"/>
        <w:rPr>
          <w:sz w:val="24"/>
          <w:szCs w:val="24"/>
        </w:rPr>
      </w:pPr>
      <w:r w:rsidRPr="00C623BE">
        <w:rPr>
          <w:sz w:val="24"/>
          <w:szCs w:val="24"/>
        </w:rPr>
        <w:t>Honors Thesis Chair</w:t>
      </w:r>
    </w:p>
    <w:p w14:paraId="28742232" w14:textId="77777777" w:rsidR="0053517A" w:rsidRPr="00C623BE" w:rsidRDefault="00EC6B07" w:rsidP="00FB4D0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>Delaney Barb</w:t>
      </w:r>
      <w:r w:rsidR="00967408" w:rsidRPr="00C623BE">
        <w:rPr>
          <w:rFonts w:ascii="Bell MT" w:hAnsi="Bell MT"/>
        </w:rPr>
        <w:t>e</w:t>
      </w:r>
      <w:r w:rsidRPr="00C623BE">
        <w:rPr>
          <w:rFonts w:ascii="Bell MT" w:hAnsi="Bell MT"/>
        </w:rPr>
        <w:t xml:space="preserve">r (ANTH BA, and Minors in Environmental Science and Art History, certificate in </w:t>
      </w:r>
    </w:p>
    <w:p w14:paraId="68FDCC35" w14:textId="67EA7414" w:rsidR="00EC6B07" w:rsidRPr="00C623BE" w:rsidRDefault="00EC6B07" w:rsidP="0053517A">
      <w:pPr>
        <w:spacing w:after="10"/>
        <w:ind w:firstLine="720"/>
        <w:rPr>
          <w:rFonts w:ascii="Bell MT" w:hAnsi="Bell MT"/>
        </w:rPr>
      </w:pPr>
      <w:r w:rsidRPr="00C623BE">
        <w:rPr>
          <w:rFonts w:ascii="Bell MT" w:hAnsi="Bell MT"/>
        </w:rPr>
        <w:t>Environment and Sustainability Studies): Microplastics and Market Failures (Graduated 2019)</w:t>
      </w:r>
    </w:p>
    <w:p w14:paraId="7FFE597E" w14:textId="77777777" w:rsidR="0053517A" w:rsidRPr="00C623BE" w:rsidRDefault="00EC6B07" w:rsidP="00FB4D0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 xml:space="preserve">Jennifer Wise (ANTH BA, Honors): Feeding the World with Field </w:t>
      </w:r>
      <w:proofErr w:type="gramStart"/>
      <w:r w:rsidRPr="00C623BE">
        <w:rPr>
          <w:rFonts w:ascii="Bell MT" w:hAnsi="Bell MT"/>
        </w:rPr>
        <w:t>Corn?:</w:t>
      </w:r>
      <w:proofErr w:type="gramEnd"/>
      <w:r w:rsidRPr="00C623BE">
        <w:rPr>
          <w:rFonts w:ascii="Bell MT" w:hAnsi="Bell MT"/>
        </w:rPr>
        <w:t xml:space="preserve"> Farming and Food Security </w:t>
      </w:r>
    </w:p>
    <w:p w14:paraId="0B6D6C36" w14:textId="530EF5F3" w:rsidR="006B385D" w:rsidRPr="00C623BE" w:rsidRDefault="00EC6B07" w:rsidP="0053517A">
      <w:pPr>
        <w:spacing w:after="10"/>
        <w:ind w:firstLine="720"/>
        <w:rPr>
          <w:rFonts w:ascii="Bell MT" w:hAnsi="Bell MT"/>
        </w:rPr>
      </w:pPr>
      <w:r w:rsidRPr="00C623BE">
        <w:rPr>
          <w:rFonts w:ascii="Bell MT" w:hAnsi="Bell MT"/>
        </w:rPr>
        <w:t>in the Midwestern United States (Graduated 2017)</w:t>
      </w:r>
    </w:p>
    <w:p w14:paraId="7FDD1507" w14:textId="77777777" w:rsidR="00F4518F" w:rsidRPr="00C623BE" w:rsidRDefault="00F4518F" w:rsidP="00FB4D03">
      <w:pPr>
        <w:pStyle w:val="Heading3"/>
        <w:spacing w:after="10"/>
        <w:rPr>
          <w:sz w:val="24"/>
          <w:szCs w:val="24"/>
        </w:rPr>
      </w:pPr>
    </w:p>
    <w:p w14:paraId="5F7C9D56" w14:textId="77777777" w:rsidR="00EC6B07" w:rsidRPr="00C623BE" w:rsidRDefault="00EC6B07" w:rsidP="00FB4D03">
      <w:pPr>
        <w:pStyle w:val="Heading3"/>
        <w:spacing w:after="10"/>
        <w:rPr>
          <w:sz w:val="24"/>
          <w:szCs w:val="24"/>
        </w:rPr>
      </w:pPr>
      <w:r w:rsidRPr="00C623BE">
        <w:rPr>
          <w:sz w:val="24"/>
          <w:szCs w:val="24"/>
        </w:rPr>
        <w:t>Honors Thesis Committee Member</w:t>
      </w:r>
    </w:p>
    <w:p w14:paraId="5CF8FC14" w14:textId="77777777" w:rsidR="0053517A" w:rsidRPr="00C623BE" w:rsidRDefault="00EC6B07" w:rsidP="00FB4D0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 xml:space="preserve">Kate </w:t>
      </w:r>
      <w:proofErr w:type="spellStart"/>
      <w:r w:rsidRPr="00C623BE">
        <w:rPr>
          <w:rFonts w:ascii="Bell MT" w:hAnsi="Bell MT"/>
        </w:rPr>
        <w:t>Yeater</w:t>
      </w:r>
      <w:proofErr w:type="spellEnd"/>
      <w:r w:rsidRPr="00C623BE">
        <w:rPr>
          <w:rFonts w:ascii="Bell MT" w:hAnsi="Bell MT"/>
        </w:rPr>
        <w:t xml:space="preserve"> (ANTH BA, Honors): Supporting Forest Defenders: An Anthropologist’s Perspective on </w:t>
      </w:r>
    </w:p>
    <w:p w14:paraId="4AACC661" w14:textId="5FB279D6" w:rsidR="00EC6B07" w:rsidRPr="00C623BE" w:rsidRDefault="00EC6B07" w:rsidP="0053517A">
      <w:pPr>
        <w:spacing w:after="10"/>
        <w:ind w:firstLine="720"/>
        <w:rPr>
          <w:rFonts w:ascii="Bell MT" w:hAnsi="Bell MT"/>
        </w:rPr>
      </w:pPr>
      <w:r w:rsidRPr="00C623BE">
        <w:rPr>
          <w:rFonts w:ascii="Bell MT" w:hAnsi="Bell MT"/>
        </w:rPr>
        <w:t>Advocacy and Research (Graduated 2017)</w:t>
      </w:r>
      <w:r w:rsidR="00285AA9" w:rsidRPr="00C623BE">
        <w:rPr>
          <w:rFonts w:ascii="Bell MT" w:hAnsi="Bell MT"/>
        </w:rPr>
        <w:t>.</w:t>
      </w:r>
    </w:p>
    <w:p w14:paraId="614364C8" w14:textId="77777777" w:rsidR="00285AA9" w:rsidRPr="00C623BE" w:rsidRDefault="00285AA9" w:rsidP="00FB4D03">
      <w:pPr>
        <w:spacing w:after="10"/>
        <w:rPr>
          <w:rFonts w:ascii="Bell MT" w:hAnsi="Bell MT"/>
        </w:rPr>
      </w:pPr>
    </w:p>
    <w:p w14:paraId="717E3BEC" w14:textId="77777777" w:rsidR="00EC6B07" w:rsidRPr="00C623BE" w:rsidRDefault="0093746D" w:rsidP="003745CB">
      <w:pPr>
        <w:pStyle w:val="Heading2"/>
      </w:pPr>
      <w:r w:rsidRPr="00C623BE">
        <w:t>Wilke Undergraduate Research Internship Supervision</w:t>
      </w:r>
    </w:p>
    <w:p w14:paraId="12CDC2D3" w14:textId="56EB7656" w:rsidR="0093746D" w:rsidRPr="00C623BE" w:rsidRDefault="0093746D" w:rsidP="00FB4D0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>Jennifer Wise (ANTH BA, Honors)</w:t>
      </w:r>
      <w:r w:rsidR="00E231BF" w:rsidRPr="00C623BE">
        <w:rPr>
          <w:rFonts w:ascii="Bell MT" w:hAnsi="Bell MT"/>
        </w:rPr>
        <w:t xml:space="preserve"> </w:t>
      </w:r>
      <w:r w:rsidR="00DB1BC4" w:rsidRPr="00C623BE">
        <w:rPr>
          <w:rFonts w:ascii="Bell MT" w:hAnsi="Bell MT"/>
        </w:rPr>
        <w:t>Organic Agriculture in Indiana</w:t>
      </w:r>
    </w:p>
    <w:p w14:paraId="68DF7110" w14:textId="67B400EC" w:rsidR="00F81698" w:rsidRPr="00C623BE" w:rsidRDefault="00E231BF" w:rsidP="0053517A">
      <w:pPr>
        <w:spacing w:after="10"/>
        <w:rPr>
          <w:rFonts w:ascii="Bell MT" w:hAnsi="Bell MT"/>
        </w:rPr>
      </w:pPr>
      <w:proofErr w:type="spellStart"/>
      <w:r w:rsidRPr="00C623BE">
        <w:rPr>
          <w:rFonts w:ascii="Bell MT" w:hAnsi="Bell MT"/>
        </w:rPr>
        <w:t>Myracle</w:t>
      </w:r>
      <w:proofErr w:type="spellEnd"/>
      <w:r w:rsidRPr="00C623BE">
        <w:rPr>
          <w:rFonts w:ascii="Bell MT" w:hAnsi="Bell MT"/>
        </w:rPr>
        <w:t xml:space="preserve"> Newsome (ANTH BA) </w:t>
      </w:r>
      <w:r w:rsidR="006C363C" w:rsidRPr="00C623BE">
        <w:rPr>
          <w:rFonts w:ascii="Bell MT" w:hAnsi="Bell MT"/>
        </w:rPr>
        <w:t>Race, Gender,</w:t>
      </w:r>
      <w:r w:rsidRPr="00C623BE">
        <w:rPr>
          <w:rFonts w:ascii="Bell MT" w:hAnsi="Bell MT"/>
        </w:rPr>
        <w:t xml:space="preserve"> and Video Gam</w:t>
      </w:r>
      <w:r w:rsidR="006C363C" w:rsidRPr="00C623BE">
        <w:rPr>
          <w:rFonts w:ascii="Bell MT" w:hAnsi="Bell MT"/>
        </w:rPr>
        <w:t>ing</w:t>
      </w:r>
    </w:p>
    <w:p w14:paraId="5F015BA3" w14:textId="77777777" w:rsidR="00E231BF" w:rsidRPr="00C623BE" w:rsidRDefault="00E231BF" w:rsidP="00FB4D0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>Ryan Madden (Ecology and Evolutionary Biology BS) African Fisheries in Flux</w:t>
      </w:r>
    </w:p>
    <w:p w14:paraId="52255A79" w14:textId="77777777" w:rsidR="00967408" w:rsidRPr="00C623BE" w:rsidRDefault="00967408" w:rsidP="00FB4D03">
      <w:pPr>
        <w:spacing w:after="10"/>
        <w:rPr>
          <w:rFonts w:ascii="Bell MT" w:hAnsi="Bell MT"/>
        </w:rPr>
      </w:pPr>
    </w:p>
    <w:p w14:paraId="7E0CC120" w14:textId="77777777" w:rsidR="00967408" w:rsidRPr="00C623BE" w:rsidRDefault="00967408" w:rsidP="003745CB">
      <w:pPr>
        <w:pStyle w:val="Heading2"/>
      </w:pPr>
      <w:r w:rsidRPr="00C623BE">
        <w:t xml:space="preserve">Capstone Project Advisor for Environment and </w:t>
      </w:r>
      <w:r w:rsidR="0003304C" w:rsidRPr="00C623BE">
        <w:t>Sustainability</w:t>
      </w:r>
      <w:r w:rsidRPr="00C623BE">
        <w:t xml:space="preserve"> Certification Program </w:t>
      </w:r>
    </w:p>
    <w:p w14:paraId="505975BF" w14:textId="77777777" w:rsidR="0053517A" w:rsidRPr="00C623BE" w:rsidRDefault="00967408" w:rsidP="00FB4D0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 xml:space="preserve">Delaney Barber (ANTH BA, and Minors in Environmental Science and Art History, certificate in </w:t>
      </w:r>
    </w:p>
    <w:p w14:paraId="4A59DB6A" w14:textId="53E697C6" w:rsidR="00967408" w:rsidRPr="00C623BE" w:rsidRDefault="00967408" w:rsidP="0053517A">
      <w:pPr>
        <w:spacing w:after="10"/>
        <w:ind w:firstLine="720"/>
        <w:rPr>
          <w:rFonts w:ascii="Bell MT" w:hAnsi="Bell MT"/>
        </w:rPr>
      </w:pPr>
      <w:r w:rsidRPr="00C623BE">
        <w:rPr>
          <w:rFonts w:ascii="Bell MT" w:hAnsi="Bell MT"/>
        </w:rPr>
        <w:t>Environment and Sustainability Studies)</w:t>
      </w:r>
    </w:p>
    <w:p w14:paraId="5640D4E6" w14:textId="13071308" w:rsidR="00967408" w:rsidRPr="00C623BE" w:rsidRDefault="00967408" w:rsidP="00FB4D0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>Taylor Robbins (ANTH BA, certificate in Environment and Sustainability Studies)</w:t>
      </w:r>
    </w:p>
    <w:p w14:paraId="10345399" w14:textId="77777777" w:rsidR="00F81698" w:rsidRPr="00C623BE" w:rsidRDefault="00F81698" w:rsidP="00FB4D03">
      <w:pPr>
        <w:pStyle w:val="Heading1"/>
        <w:spacing w:after="10"/>
        <w:ind w:left="0" w:firstLine="0"/>
      </w:pPr>
    </w:p>
    <w:p w14:paraId="4277D878" w14:textId="77777777" w:rsidR="004B2417" w:rsidRPr="00C623BE" w:rsidRDefault="004B2417" w:rsidP="00FB4D03">
      <w:pPr>
        <w:pStyle w:val="Heading1"/>
        <w:spacing w:after="10"/>
      </w:pPr>
      <w:r w:rsidRPr="00C623BE">
        <w:t xml:space="preserve">Professional </w:t>
      </w:r>
      <w:r w:rsidR="002930A7" w:rsidRPr="00C623BE">
        <w:t>and University Service</w:t>
      </w:r>
    </w:p>
    <w:p w14:paraId="0AB83CCD" w14:textId="1B7AB457" w:rsidR="0070539A" w:rsidRPr="00C623BE" w:rsidRDefault="008E5C29" w:rsidP="00FB4D03">
      <w:pPr>
        <w:spacing w:after="10"/>
        <w:ind w:left="1440" w:hanging="1440"/>
        <w:rPr>
          <w:rStyle w:val="WW-FootnoteCharacters"/>
          <w:rFonts w:ascii="Bell MT" w:hAnsi="Bell MT"/>
          <w:i/>
        </w:rPr>
      </w:pPr>
      <w:r w:rsidRPr="00C623BE">
        <w:rPr>
          <w:rStyle w:val="WW-FootnoteCharacters"/>
          <w:rFonts w:ascii="Bell MT" w:hAnsi="Bell MT"/>
        </w:rPr>
        <w:t>Ongoing</w:t>
      </w:r>
      <w:r w:rsidR="0070539A" w:rsidRPr="00C623BE">
        <w:rPr>
          <w:rStyle w:val="WW-FootnoteCharacters"/>
          <w:rFonts w:ascii="Bell MT" w:hAnsi="Bell MT"/>
        </w:rPr>
        <w:t xml:space="preserve"> </w:t>
      </w:r>
      <w:r w:rsidR="00124034" w:rsidRPr="00C623BE">
        <w:rPr>
          <w:rStyle w:val="WW-FootnoteCharacters"/>
          <w:rFonts w:ascii="Bell MT" w:hAnsi="Bell MT"/>
        </w:rPr>
        <w:tab/>
      </w:r>
      <w:r w:rsidR="0070539A" w:rsidRPr="00C623BE">
        <w:rPr>
          <w:rStyle w:val="WW-FootnoteCharacters"/>
          <w:rFonts w:ascii="Bell MT" w:hAnsi="Bell MT"/>
        </w:rPr>
        <w:t xml:space="preserve">Reviewer for </w:t>
      </w:r>
      <w:r w:rsidR="00F57FDF" w:rsidRPr="00C623BE">
        <w:rPr>
          <w:rStyle w:val="WW-FootnoteCharacters"/>
          <w:rFonts w:ascii="Bell MT" w:hAnsi="Bell MT"/>
          <w:i/>
        </w:rPr>
        <w:t>American Ethnologist</w:t>
      </w:r>
      <w:r w:rsidR="00F57FDF" w:rsidRPr="00C623BE">
        <w:rPr>
          <w:rStyle w:val="WW-FootnoteCharacters"/>
          <w:rFonts w:ascii="Bell MT" w:hAnsi="Bell MT"/>
        </w:rPr>
        <w:t xml:space="preserve">, </w:t>
      </w:r>
      <w:r w:rsidR="00F4518F" w:rsidRPr="00C623BE">
        <w:rPr>
          <w:rStyle w:val="WW-FootnoteCharacters"/>
          <w:rFonts w:ascii="Bell MT" w:hAnsi="Bell MT"/>
          <w:i/>
          <w:iCs/>
        </w:rPr>
        <w:t>World Development, Ethnobiology Letters,</w:t>
      </w:r>
      <w:r w:rsidR="00F4518F" w:rsidRPr="00C623BE">
        <w:rPr>
          <w:rStyle w:val="WW-FootnoteCharacters"/>
          <w:rFonts w:ascii="Bell MT" w:hAnsi="Bell MT"/>
        </w:rPr>
        <w:t xml:space="preserve"> </w:t>
      </w:r>
      <w:r w:rsidR="0070539A" w:rsidRPr="00C623BE">
        <w:rPr>
          <w:rStyle w:val="WW-FootnoteCharacters"/>
          <w:rFonts w:ascii="Bell MT" w:hAnsi="Bell MT"/>
          <w:i/>
        </w:rPr>
        <w:t>Nordic Journal of African Studies</w:t>
      </w:r>
      <w:r w:rsidR="00F57FDF" w:rsidRPr="00C623BE">
        <w:rPr>
          <w:rStyle w:val="WW-FootnoteCharacters"/>
          <w:rFonts w:ascii="Bell MT" w:hAnsi="Bell MT"/>
          <w:i/>
        </w:rPr>
        <w:t>,</w:t>
      </w:r>
      <w:r w:rsidR="00F57FDF" w:rsidRPr="00C623BE">
        <w:rPr>
          <w:rStyle w:val="WW-FootnoteCharacters"/>
          <w:rFonts w:ascii="Bell MT" w:hAnsi="Bell MT"/>
        </w:rPr>
        <w:t xml:space="preserve"> </w:t>
      </w:r>
      <w:r w:rsidR="0070539A" w:rsidRPr="00C623BE">
        <w:rPr>
          <w:rStyle w:val="WW-FootnoteCharacters"/>
          <w:rFonts w:ascii="Bell MT" w:hAnsi="Bell MT"/>
          <w:i/>
        </w:rPr>
        <w:t>Aquatic Ecosystem Management &amp; Health</w:t>
      </w:r>
      <w:r w:rsidR="009F08DF" w:rsidRPr="00C623BE">
        <w:rPr>
          <w:rStyle w:val="WW-FootnoteCharacters"/>
          <w:rFonts w:ascii="Bell MT" w:hAnsi="Bell MT"/>
          <w:i/>
        </w:rPr>
        <w:t>, Arcadia.</w:t>
      </w:r>
    </w:p>
    <w:p w14:paraId="590149B5" w14:textId="77777777" w:rsidR="0093746D" w:rsidRPr="00C623BE" w:rsidRDefault="0093746D" w:rsidP="00FB4D03">
      <w:pPr>
        <w:spacing w:after="10"/>
        <w:ind w:left="1440" w:hanging="1440"/>
        <w:rPr>
          <w:rStyle w:val="WW-FootnoteCharacters"/>
          <w:rFonts w:ascii="Bell MT" w:hAnsi="Bell MT"/>
          <w:i/>
        </w:rPr>
      </w:pPr>
    </w:p>
    <w:p w14:paraId="671A4467" w14:textId="4B948A69" w:rsidR="0022393E" w:rsidRPr="00C623BE" w:rsidRDefault="0022393E" w:rsidP="0053517A">
      <w:pPr>
        <w:spacing w:after="10"/>
        <w:ind w:left="1440" w:hanging="1440"/>
        <w:rPr>
          <w:rStyle w:val="WW-FootnoteCharacters"/>
          <w:rFonts w:ascii="Bell MT" w:hAnsi="Bell MT"/>
          <w:iCs/>
        </w:rPr>
      </w:pPr>
      <w:r w:rsidRPr="00C623BE">
        <w:rPr>
          <w:rStyle w:val="WW-FootnoteCharacters"/>
          <w:rFonts w:ascii="Bell MT" w:hAnsi="Bell MT"/>
          <w:iCs/>
        </w:rPr>
        <w:t>2021-</w:t>
      </w:r>
      <w:r w:rsidRPr="00C623BE">
        <w:rPr>
          <w:rStyle w:val="WW-FootnoteCharacters"/>
          <w:rFonts w:ascii="Bell MT" w:hAnsi="Bell MT"/>
          <w:iCs/>
        </w:rPr>
        <w:tab/>
        <w:t xml:space="preserve">Member. </w:t>
      </w:r>
      <w:r w:rsidR="00AF7185" w:rsidRPr="00C623BE">
        <w:rPr>
          <w:rStyle w:val="WW-FootnoteCharacters"/>
          <w:rFonts w:ascii="Bell MT" w:hAnsi="Bell MT"/>
          <w:iCs/>
        </w:rPr>
        <w:t xml:space="preserve">Martinsville Pike and Mulberry Superfund Site Community Advisory Group </w:t>
      </w:r>
      <w:r w:rsidRPr="00C623BE">
        <w:rPr>
          <w:rStyle w:val="WW-FootnoteCharacters"/>
          <w:rFonts w:ascii="Bell MT" w:hAnsi="Bell MT"/>
          <w:iCs/>
        </w:rPr>
        <w:t>Environmental Protection Agency</w:t>
      </w:r>
    </w:p>
    <w:p w14:paraId="04EB226E" w14:textId="77777777" w:rsidR="00AF7185" w:rsidRPr="00C623BE" w:rsidRDefault="00AF7185" w:rsidP="0053517A">
      <w:pPr>
        <w:spacing w:after="10"/>
        <w:ind w:left="1440" w:hanging="1440"/>
        <w:rPr>
          <w:rStyle w:val="WW-FootnoteCharacters"/>
          <w:rFonts w:ascii="Bell MT" w:hAnsi="Bell MT"/>
          <w:iCs/>
        </w:rPr>
      </w:pPr>
    </w:p>
    <w:p w14:paraId="460FEB47" w14:textId="7948560E" w:rsidR="00FB4D03" w:rsidRPr="00C623BE" w:rsidRDefault="00FB4D03" w:rsidP="0053517A">
      <w:pPr>
        <w:spacing w:after="10"/>
        <w:ind w:left="1440" w:hanging="1440"/>
        <w:rPr>
          <w:rStyle w:val="WW-FootnoteCharacters"/>
          <w:rFonts w:ascii="Bell MT" w:hAnsi="Bell MT"/>
        </w:rPr>
      </w:pPr>
      <w:r w:rsidRPr="00C623BE">
        <w:rPr>
          <w:rStyle w:val="WW-FootnoteCharacters"/>
          <w:rFonts w:ascii="Bell MT" w:hAnsi="Bell MT"/>
          <w:iCs/>
        </w:rPr>
        <w:t>2020-</w:t>
      </w:r>
      <w:r w:rsidRPr="00C623BE">
        <w:rPr>
          <w:rStyle w:val="WW-FootnoteCharacters"/>
          <w:rFonts w:ascii="Bell MT" w:hAnsi="Bell MT"/>
          <w:iCs/>
        </w:rPr>
        <w:tab/>
        <w:t xml:space="preserve">Anthropology of Tomorrow Committee, </w:t>
      </w:r>
      <w:r w:rsidRPr="00C623BE">
        <w:rPr>
          <w:rStyle w:val="WW-FootnoteCharacters"/>
          <w:rFonts w:ascii="Bell MT" w:hAnsi="Bell MT"/>
        </w:rPr>
        <w:t>Department of Anthropology, Purdue University</w:t>
      </w:r>
    </w:p>
    <w:p w14:paraId="0EC70B0A" w14:textId="77777777" w:rsidR="0053517A" w:rsidRPr="00C623BE" w:rsidRDefault="0053517A" w:rsidP="0053517A">
      <w:pPr>
        <w:spacing w:after="10"/>
        <w:ind w:left="1440" w:hanging="1440"/>
        <w:rPr>
          <w:rStyle w:val="WW-FootnoteCharacters"/>
          <w:rFonts w:ascii="Bell MT" w:hAnsi="Bell MT"/>
        </w:rPr>
      </w:pPr>
    </w:p>
    <w:p w14:paraId="2175784D" w14:textId="1C8EBDAE" w:rsidR="0093746D" w:rsidRPr="00C623BE" w:rsidRDefault="0093746D" w:rsidP="00FB4D03">
      <w:pPr>
        <w:spacing w:after="10"/>
        <w:ind w:left="1440" w:hanging="1440"/>
        <w:rPr>
          <w:rStyle w:val="WW-FootnoteCharacters"/>
          <w:rFonts w:ascii="Bell MT" w:hAnsi="Bell MT"/>
          <w:iCs/>
        </w:rPr>
      </w:pPr>
      <w:r w:rsidRPr="00C623BE">
        <w:rPr>
          <w:rStyle w:val="WW-FootnoteCharacters"/>
          <w:rFonts w:ascii="Bell MT" w:hAnsi="Bell MT"/>
          <w:iCs/>
        </w:rPr>
        <w:t>2019-</w:t>
      </w:r>
      <w:r w:rsidRPr="00C623BE">
        <w:rPr>
          <w:rStyle w:val="WW-FootnoteCharacters"/>
          <w:rFonts w:ascii="Bell MT" w:hAnsi="Bell MT"/>
          <w:iCs/>
        </w:rPr>
        <w:tab/>
        <w:t>Gender Advisor for Uganda. Illuminating Hidden Harvests Project. World Fish Center</w:t>
      </w:r>
    </w:p>
    <w:p w14:paraId="1BDB850F" w14:textId="4F8C4712" w:rsidR="0032415D" w:rsidRPr="00C623BE" w:rsidRDefault="0032415D" w:rsidP="00FB4D03">
      <w:pPr>
        <w:spacing w:after="10"/>
        <w:ind w:left="1440" w:hanging="1440"/>
        <w:rPr>
          <w:rStyle w:val="WW-FootnoteCharacters"/>
          <w:rFonts w:ascii="Bell MT" w:hAnsi="Bell MT"/>
          <w:iCs/>
        </w:rPr>
      </w:pPr>
    </w:p>
    <w:p w14:paraId="538F6756" w14:textId="5B54CBBE" w:rsidR="0032415D" w:rsidRPr="00C623BE" w:rsidRDefault="0032415D" w:rsidP="00FB4D03">
      <w:pPr>
        <w:spacing w:after="10"/>
        <w:ind w:left="1440" w:hanging="1440"/>
        <w:rPr>
          <w:rStyle w:val="WW-FootnoteCharacters"/>
          <w:rFonts w:ascii="Bell MT" w:hAnsi="Bell MT"/>
          <w:iCs/>
        </w:rPr>
      </w:pPr>
      <w:r w:rsidRPr="00C623BE">
        <w:rPr>
          <w:rStyle w:val="WW-FootnoteCharacters"/>
          <w:rFonts w:ascii="Bell MT" w:hAnsi="Bell MT"/>
          <w:iCs/>
        </w:rPr>
        <w:t>2019-</w:t>
      </w:r>
      <w:r w:rsidR="00AF7185" w:rsidRPr="00C623BE">
        <w:rPr>
          <w:rStyle w:val="WW-FootnoteCharacters"/>
          <w:rFonts w:ascii="Bell MT" w:hAnsi="Bell MT"/>
          <w:iCs/>
        </w:rPr>
        <w:t>2021</w:t>
      </w:r>
      <w:r w:rsidRPr="00C623BE">
        <w:rPr>
          <w:rStyle w:val="WW-FootnoteCharacters"/>
          <w:rFonts w:ascii="Bell MT" w:hAnsi="Bell MT"/>
          <w:iCs/>
        </w:rPr>
        <w:tab/>
        <w:t>Member. National and International Scholarships Office Award Committee. Purdue University</w:t>
      </w:r>
    </w:p>
    <w:p w14:paraId="3294E9C1" w14:textId="77777777" w:rsidR="00DB1BC4" w:rsidRPr="00C623BE" w:rsidRDefault="00DB1BC4" w:rsidP="00FB4D03">
      <w:pPr>
        <w:spacing w:after="10"/>
        <w:ind w:left="1440" w:hanging="1440"/>
        <w:rPr>
          <w:rStyle w:val="WW-FootnoteCharacters"/>
          <w:rFonts w:ascii="Bell MT" w:hAnsi="Bell MT"/>
          <w:iCs/>
        </w:rPr>
      </w:pPr>
    </w:p>
    <w:p w14:paraId="15D86B68" w14:textId="329C8E0B" w:rsidR="00DB1BC4" w:rsidRPr="00C623BE" w:rsidRDefault="00DB1BC4" w:rsidP="00FB4D03">
      <w:pPr>
        <w:spacing w:after="10"/>
        <w:ind w:left="1440" w:hanging="1440"/>
        <w:rPr>
          <w:rStyle w:val="WW-FootnoteCharacters"/>
          <w:rFonts w:ascii="Bell MT" w:hAnsi="Bell MT"/>
          <w:iCs/>
        </w:rPr>
      </w:pPr>
      <w:r w:rsidRPr="00C623BE">
        <w:rPr>
          <w:rStyle w:val="WW-FootnoteCharacters"/>
          <w:rFonts w:ascii="Bell MT" w:hAnsi="Bell MT"/>
          <w:iCs/>
        </w:rPr>
        <w:t>2018-</w:t>
      </w:r>
      <w:r w:rsidR="00FB4D03" w:rsidRPr="00C623BE">
        <w:rPr>
          <w:rStyle w:val="WW-FootnoteCharacters"/>
          <w:rFonts w:ascii="Bell MT" w:hAnsi="Bell MT"/>
          <w:iCs/>
        </w:rPr>
        <w:t>2020</w:t>
      </w:r>
      <w:r w:rsidRPr="00C623BE">
        <w:rPr>
          <w:rStyle w:val="WW-FootnoteCharacters"/>
          <w:rFonts w:ascii="Bell MT" w:hAnsi="Bell MT"/>
          <w:iCs/>
        </w:rPr>
        <w:tab/>
      </w:r>
      <w:r w:rsidR="004563C3" w:rsidRPr="00C623BE">
        <w:rPr>
          <w:rStyle w:val="WW-FootnoteCharacters"/>
          <w:rFonts w:ascii="Bell MT" w:hAnsi="Bell MT"/>
          <w:iCs/>
        </w:rPr>
        <w:t>Award Committee</w:t>
      </w:r>
      <w:r w:rsidRPr="00C623BE">
        <w:rPr>
          <w:rStyle w:val="WW-FootnoteCharacters"/>
          <w:rFonts w:ascii="Bell MT" w:hAnsi="Bell MT"/>
          <w:iCs/>
        </w:rPr>
        <w:t>. Junior Scholar Award. Anthropology and Environment Society of the American Anthropological Association</w:t>
      </w:r>
    </w:p>
    <w:p w14:paraId="2A9D238A" w14:textId="77777777" w:rsidR="00365CCB" w:rsidRPr="00C623BE" w:rsidRDefault="00365CCB" w:rsidP="00FB4D03">
      <w:pPr>
        <w:spacing w:after="10"/>
        <w:rPr>
          <w:rStyle w:val="WW-FootnoteCharacters"/>
          <w:rFonts w:ascii="Bell MT" w:hAnsi="Bell MT"/>
          <w:i/>
        </w:rPr>
      </w:pPr>
    </w:p>
    <w:p w14:paraId="696925CB" w14:textId="761A7D71" w:rsidR="00365CCB" w:rsidRPr="00C623BE" w:rsidRDefault="00365CCB" w:rsidP="00FB4D03">
      <w:pPr>
        <w:spacing w:after="10"/>
        <w:ind w:left="1440" w:hanging="1440"/>
        <w:rPr>
          <w:rStyle w:val="WW-FootnoteCharacters"/>
          <w:rFonts w:ascii="Bell MT" w:hAnsi="Bell MT"/>
        </w:rPr>
      </w:pPr>
      <w:r w:rsidRPr="00C623BE">
        <w:rPr>
          <w:rStyle w:val="WW-FootnoteCharacters"/>
          <w:rFonts w:ascii="Bell MT" w:hAnsi="Bell MT"/>
        </w:rPr>
        <w:t>2018</w:t>
      </w:r>
      <w:r w:rsidR="00F15980" w:rsidRPr="00C623BE">
        <w:rPr>
          <w:rStyle w:val="WW-FootnoteCharacters"/>
          <w:rFonts w:ascii="Bell MT" w:hAnsi="Bell MT"/>
        </w:rPr>
        <w:t>-</w:t>
      </w:r>
      <w:r w:rsidR="00FB4D03" w:rsidRPr="00C623BE">
        <w:rPr>
          <w:rStyle w:val="WW-FootnoteCharacters"/>
          <w:rFonts w:ascii="Bell MT" w:hAnsi="Bell MT"/>
        </w:rPr>
        <w:t>2020</w:t>
      </w:r>
      <w:r w:rsidRPr="00C623BE">
        <w:rPr>
          <w:rStyle w:val="WW-FootnoteCharacters"/>
          <w:rFonts w:ascii="Bell MT" w:hAnsi="Bell MT"/>
        </w:rPr>
        <w:tab/>
        <w:t>Undergraduate Committee</w:t>
      </w:r>
      <w:r w:rsidR="00F5752A" w:rsidRPr="00C623BE">
        <w:rPr>
          <w:rStyle w:val="WW-FootnoteCharacters"/>
          <w:rFonts w:ascii="Bell MT" w:hAnsi="Bell MT"/>
        </w:rPr>
        <w:t>.</w:t>
      </w:r>
      <w:r w:rsidRPr="00C623BE">
        <w:rPr>
          <w:rStyle w:val="WW-FootnoteCharacters"/>
          <w:rFonts w:ascii="Bell MT" w:hAnsi="Bell MT"/>
        </w:rPr>
        <w:t xml:space="preserve"> Department of Anthropology, Purdue University </w:t>
      </w:r>
    </w:p>
    <w:p w14:paraId="01DBD396" w14:textId="77777777" w:rsidR="00967408" w:rsidRPr="00C623BE" w:rsidRDefault="00967408" w:rsidP="00FB4D03">
      <w:pPr>
        <w:spacing w:after="10"/>
        <w:ind w:left="1440" w:hanging="1440"/>
        <w:rPr>
          <w:rStyle w:val="WW-FootnoteCharacters"/>
          <w:rFonts w:ascii="Bell MT" w:hAnsi="Bell MT"/>
        </w:rPr>
      </w:pPr>
    </w:p>
    <w:p w14:paraId="6950D81D" w14:textId="77777777" w:rsidR="00967408" w:rsidRPr="00C623BE" w:rsidRDefault="00967408" w:rsidP="00FB4D03">
      <w:pPr>
        <w:spacing w:after="10"/>
        <w:ind w:left="1440" w:hanging="1440"/>
        <w:rPr>
          <w:rStyle w:val="WW-FootnoteCharacters"/>
          <w:rFonts w:ascii="Bell MT" w:hAnsi="Bell MT"/>
        </w:rPr>
      </w:pPr>
      <w:r w:rsidRPr="00C623BE">
        <w:rPr>
          <w:rStyle w:val="WW-FootnoteCharacters"/>
          <w:rFonts w:ascii="Bell MT" w:hAnsi="Bell MT"/>
        </w:rPr>
        <w:t>2018-2019</w:t>
      </w:r>
      <w:r w:rsidRPr="00C623BE">
        <w:rPr>
          <w:rStyle w:val="WW-FootnoteCharacters"/>
          <w:rFonts w:ascii="Bell MT" w:hAnsi="Bell MT"/>
        </w:rPr>
        <w:tab/>
        <w:t>Departmental Representative. Liberal Arts Diversity Action Committee. College of Liberal Arts. Purdue University</w:t>
      </w:r>
    </w:p>
    <w:p w14:paraId="5D7FBA56" w14:textId="77777777" w:rsidR="00124034" w:rsidRPr="00C623BE" w:rsidRDefault="00124034" w:rsidP="00FB4D03">
      <w:pPr>
        <w:spacing w:after="10"/>
        <w:rPr>
          <w:rStyle w:val="WW-FootnoteCharacters"/>
          <w:rFonts w:ascii="Bell MT" w:hAnsi="Bell MT"/>
          <w:i/>
        </w:rPr>
      </w:pPr>
    </w:p>
    <w:p w14:paraId="081C5202" w14:textId="3B020786" w:rsidR="008E5C29" w:rsidRPr="00C623BE" w:rsidRDefault="008E5C29" w:rsidP="00FB4D03">
      <w:pPr>
        <w:spacing w:after="10"/>
        <w:ind w:left="1440" w:hanging="1440"/>
        <w:rPr>
          <w:rStyle w:val="WW-FootnoteCharacters"/>
          <w:rFonts w:ascii="Bell MT" w:hAnsi="Bell MT"/>
        </w:rPr>
      </w:pPr>
      <w:r w:rsidRPr="00C623BE">
        <w:rPr>
          <w:rStyle w:val="WW-FootnoteCharacters"/>
          <w:rFonts w:ascii="Bell MT" w:hAnsi="Bell MT"/>
        </w:rPr>
        <w:t>201</w:t>
      </w:r>
      <w:r w:rsidR="00F81698" w:rsidRPr="00C623BE">
        <w:rPr>
          <w:rStyle w:val="WW-FootnoteCharacters"/>
          <w:rFonts w:ascii="Bell MT" w:hAnsi="Bell MT"/>
        </w:rPr>
        <w:t>6</w:t>
      </w:r>
      <w:r w:rsidRPr="00C623BE">
        <w:rPr>
          <w:rStyle w:val="WW-FootnoteCharacters"/>
          <w:rFonts w:ascii="Bell MT" w:hAnsi="Bell MT"/>
        </w:rPr>
        <w:t>-2018</w:t>
      </w:r>
      <w:r w:rsidRPr="00C623BE">
        <w:rPr>
          <w:rStyle w:val="WW-FootnoteCharacters"/>
          <w:rFonts w:ascii="Bell MT" w:hAnsi="Bell MT"/>
        </w:rPr>
        <w:tab/>
        <w:t>Co-Chair of Anthropology Seminar Series. Department of Anthropology, Purdue University</w:t>
      </w:r>
      <w:r w:rsidR="001400F1" w:rsidRPr="00C623BE">
        <w:rPr>
          <w:rStyle w:val="WW-FootnoteCharacters"/>
          <w:rFonts w:ascii="Bell MT" w:hAnsi="Bell MT"/>
        </w:rPr>
        <w:t xml:space="preserve"> </w:t>
      </w:r>
    </w:p>
    <w:p w14:paraId="4182C542" w14:textId="77777777" w:rsidR="00124034" w:rsidRPr="00C623BE" w:rsidRDefault="00124034" w:rsidP="00FB4D03">
      <w:pPr>
        <w:spacing w:after="10"/>
        <w:rPr>
          <w:rStyle w:val="WW-FootnoteCharacters"/>
          <w:rFonts w:ascii="Bell MT" w:hAnsi="Bell MT"/>
        </w:rPr>
      </w:pPr>
    </w:p>
    <w:p w14:paraId="50D64719" w14:textId="77777777" w:rsidR="008E5C29" w:rsidRPr="00C623BE" w:rsidRDefault="0068668A" w:rsidP="00FB4D03">
      <w:pPr>
        <w:spacing w:after="10"/>
        <w:ind w:left="1440" w:hanging="1440"/>
        <w:rPr>
          <w:rStyle w:val="WW-FootnoteCharacters"/>
          <w:rFonts w:ascii="Bell MT" w:hAnsi="Bell MT"/>
        </w:rPr>
      </w:pPr>
      <w:r w:rsidRPr="00C623BE">
        <w:rPr>
          <w:rStyle w:val="WW-FootnoteCharacters"/>
          <w:rFonts w:ascii="Bell MT" w:hAnsi="Bell MT"/>
        </w:rPr>
        <w:t>2016</w:t>
      </w:r>
      <w:r w:rsidR="0026548E" w:rsidRPr="00C623BE">
        <w:rPr>
          <w:rStyle w:val="WW-FootnoteCharacters"/>
          <w:rFonts w:ascii="Bell MT" w:hAnsi="Bell MT"/>
        </w:rPr>
        <w:t>-</w:t>
      </w:r>
      <w:r w:rsidRPr="00C623BE">
        <w:rPr>
          <w:rStyle w:val="WW-FootnoteCharacters"/>
          <w:rFonts w:ascii="Bell MT" w:hAnsi="Bell MT"/>
        </w:rPr>
        <w:t>2017</w:t>
      </w:r>
      <w:r w:rsidR="00124034" w:rsidRPr="00C623BE">
        <w:rPr>
          <w:rStyle w:val="WW-FootnoteCharacters"/>
          <w:rFonts w:ascii="Bell MT" w:hAnsi="Bell MT"/>
        </w:rPr>
        <w:tab/>
      </w:r>
      <w:r w:rsidR="0026548E" w:rsidRPr="00C623BE">
        <w:rPr>
          <w:rFonts w:ascii="Bell MT" w:hAnsi="Bell MT"/>
        </w:rPr>
        <w:t xml:space="preserve">Search Committee for </w:t>
      </w:r>
      <w:r w:rsidR="00792860" w:rsidRPr="00C623BE">
        <w:rPr>
          <w:rFonts w:ascii="Bell MT" w:hAnsi="Bell MT"/>
        </w:rPr>
        <w:t xml:space="preserve">Biological </w:t>
      </w:r>
      <w:r w:rsidR="0026548E" w:rsidRPr="00C623BE">
        <w:rPr>
          <w:rFonts w:ascii="Bell MT" w:hAnsi="Bell MT"/>
        </w:rPr>
        <w:t xml:space="preserve">Anthropologist, </w:t>
      </w:r>
      <w:r w:rsidR="008E5C29" w:rsidRPr="00C623BE">
        <w:rPr>
          <w:rStyle w:val="WW-FootnoteCharacters"/>
          <w:rFonts w:ascii="Bell MT" w:hAnsi="Bell MT"/>
        </w:rPr>
        <w:t>Department of Anthropology, Purdue University</w:t>
      </w:r>
    </w:p>
    <w:p w14:paraId="477266EB" w14:textId="77777777" w:rsidR="00124034" w:rsidRPr="00C623BE" w:rsidRDefault="00124034" w:rsidP="00FB4D03">
      <w:pPr>
        <w:spacing w:after="10"/>
        <w:rPr>
          <w:rFonts w:ascii="Bell MT" w:hAnsi="Bell MT"/>
        </w:rPr>
      </w:pPr>
    </w:p>
    <w:p w14:paraId="0AE3213D" w14:textId="77777777" w:rsidR="00367EE1" w:rsidRPr="00C623BE" w:rsidRDefault="00124034" w:rsidP="00FB4D0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>2016</w:t>
      </w:r>
      <w:r w:rsidR="00F57FDF" w:rsidRPr="00C623BE">
        <w:rPr>
          <w:rFonts w:ascii="Bell MT" w:hAnsi="Bell MT"/>
        </w:rPr>
        <w:t>, 2017</w:t>
      </w:r>
      <w:r w:rsidR="00F57FDF" w:rsidRPr="00C623BE">
        <w:rPr>
          <w:rFonts w:ascii="Bell MT" w:hAnsi="Bell MT"/>
        </w:rPr>
        <w:tab/>
      </w:r>
      <w:r w:rsidR="00367EE1" w:rsidRPr="00C623BE">
        <w:rPr>
          <w:rFonts w:ascii="Bell MT" w:hAnsi="Bell MT"/>
        </w:rPr>
        <w:t xml:space="preserve">Reviewer: Applications for </w:t>
      </w:r>
      <w:proofErr w:type="spellStart"/>
      <w:r w:rsidR="00367EE1" w:rsidRPr="00C623BE">
        <w:rPr>
          <w:rFonts w:ascii="Bell MT" w:hAnsi="Bell MT"/>
        </w:rPr>
        <w:t>Bourlag</w:t>
      </w:r>
      <w:proofErr w:type="spellEnd"/>
      <w:r w:rsidR="00367EE1" w:rsidRPr="00C623BE">
        <w:rPr>
          <w:rFonts w:ascii="Bell MT" w:hAnsi="Bell MT"/>
        </w:rPr>
        <w:t xml:space="preserve"> Summer Institute</w:t>
      </w:r>
      <w:r w:rsidR="00F81696" w:rsidRPr="00C623BE">
        <w:rPr>
          <w:rFonts w:ascii="Bell MT" w:hAnsi="Bell MT"/>
        </w:rPr>
        <w:t xml:space="preserve"> on Food Security</w:t>
      </w:r>
    </w:p>
    <w:p w14:paraId="467EC8CC" w14:textId="77777777" w:rsidR="00124034" w:rsidRPr="00C623BE" w:rsidRDefault="00124034" w:rsidP="00FB4D03">
      <w:pPr>
        <w:spacing w:after="10"/>
        <w:rPr>
          <w:rFonts w:ascii="Bell MT" w:hAnsi="Bell MT"/>
        </w:rPr>
      </w:pPr>
    </w:p>
    <w:p w14:paraId="08EA1753" w14:textId="77777777" w:rsidR="00367EE1" w:rsidRPr="00C623BE" w:rsidRDefault="00124034" w:rsidP="00FB4D03">
      <w:pPr>
        <w:spacing w:after="10"/>
        <w:rPr>
          <w:rStyle w:val="WW-FootnoteCharacters"/>
          <w:rFonts w:ascii="Bell MT" w:hAnsi="Bell MT"/>
        </w:rPr>
      </w:pPr>
      <w:r w:rsidRPr="00C623BE">
        <w:rPr>
          <w:rFonts w:ascii="Bell MT" w:hAnsi="Bell MT"/>
        </w:rPr>
        <w:t>2015</w:t>
      </w:r>
      <w:r w:rsidR="00F57FDF" w:rsidRPr="00C623BE">
        <w:rPr>
          <w:rFonts w:ascii="Bell MT" w:hAnsi="Bell MT"/>
        </w:rPr>
        <w:t>, 2017</w:t>
      </w:r>
      <w:r w:rsidR="00F57FDF" w:rsidRPr="00C623BE">
        <w:rPr>
          <w:rFonts w:ascii="Bell MT" w:hAnsi="Bell MT"/>
        </w:rPr>
        <w:tab/>
      </w:r>
      <w:r w:rsidR="00367EE1" w:rsidRPr="00C623BE">
        <w:rPr>
          <w:rFonts w:ascii="Bell MT" w:hAnsi="Bell MT"/>
        </w:rPr>
        <w:t>Reviewer: Applications for Kinley Trust Competition</w:t>
      </w:r>
      <w:r w:rsidR="00F81696" w:rsidRPr="00C623BE">
        <w:rPr>
          <w:rFonts w:ascii="Bell MT" w:hAnsi="Bell MT"/>
        </w:rPr>
        <w:t>, Purdue University</w:t>
      </w:r>
      <w:r w:rsidR="00367EE1" w:rsidRPr="00C623BE">
        <w:rPr>
          <w:rFonts w:ascii="Bell MT" w:hAnsi="Bell MT"/>
        </w:rPr>
        <w:t xml:space="preserve"> </w:t>
      </w:r>
    </w:p>
    <w:p w14:paraId="178D7D22" w14:textId="77777777" w:rsidR="0003505C" w:rsidRPr="00C623BE" w:rsidRDefault="0003505C" w:rsidP="00FB4D03">
      <w:pPr>
        <w:spacing w:after="10"/>
        <w:rPr>
          <w:rFonts w:ascii="Bell MT" w:hAnsi="Bell MT"/>
        </w:rPr>
      </w:pPr>
    </w:p>
    <w:p w14:paraId="2A063AC0" w14:textId="77777777" w:rsidR="0003505C" w:rsidRPr="00C623BE" w:rsidRDefault="0003505C" w:rsidP="00FB4D03">
      <w:pPr>
        <w:spacing w:after="10"/>
        <w:ind w:left="1440" w:hanging="1440"/>
        <w:rPr>
          <w:rStyle w:val="WW-FootnoteCharacters"/>
          <w:rFonts w:ascii="Bell MT" w:hAnsi="Bell MT"/>
        </w:rPr>
      </w:pPr>
      <w:r w:rsidRPr="00C623BE">
        <w:rPr>
          <w:rFonts w:ascii="Bell MT" w:hAnsi="Bell MT"/>
        </w:rPr>
        <w:t>2015-2016</w:t>
      </w:r>
      <w:r w:rsidRPr="00C623BE">
        <w:rPr>
          <w:rFonts w:ascii="Bell MT" w:hAnsi="Bell MT"/>
        </w:rPr>
        <w:tab/>
        <w:t xml:space="preserve">Search Committee for Applied Anthropologist, </w:t>
      </w:r>
      <w:r w:rsidRPr="00C623BE">
        <w:rPr>
          <w:rStyle w:val="WW-FootnoteCharacters"/>
          <w:rFonts w:ascii="Bell MT" w:hAnsi="Bell MT"/>
        </w:rPr>
        <w:t>Department of Anthropology, Purdue University</w:t>
      </w:r>
    </w:p>
    <w:p w14:paraId="4C089078" w14:textId="77777777" w:rsidR="0003505C" w:rsidRPr="00C623BE" w:rsidRDefault="0003505C" w:rsidP="00FB4D03">
      <w:pPr>
        <w:spacing w:after="10"/>
        <w:ind w:left="1440" w:hanging="1440"/>
        <w:rPr>
          <w:rFonts w:ascii="Bell MT" w:hAnsi="Bell MT"/>
        </w:rPr>
      </w:pPr>
    </w:p>
    <w:p w14:paraId="7F9B38B0" w14:textId="77777777" w:rsidR="004B2417" w:rsidRPr="00C623BE" w:rsidRDefault="00EB2CDC" w:rsidP="00FB4D03">
      <w:pPr>
        <w:spacing w:after="10"/>
        <w:ind w:left="1440" w:hanging="1440"/>
        <w:rPr>
          <w:rFonts w:ascii="Bell MT" w:hAnsi="Bell MT"/>
        </w:rPr>
      </w:pPr>
      <w:r w:rsidRPr="00C623BE">
        <w:rPr>
          <w:rFonts w:ascii="Bell MT" w:hAnsi="Bell MT"/>
        </w:rPr>
        <w:t>2015-</w:t>
      </w:r>
      <w:r w:rsidR="00792860" w:rsidRPr="00C623BE">
        <w:rPr>
          <w:rFonts w:ascii="Bell MT" w:hAnsi="Bell MT"/>
        </w:rPr>
        <w:t>2016</w:t>
      </w:r>
      <w:r w:rsidR="00124034" w:rsidRPr="00C623BE">
        <w:rPr>
          <w:rFonts w:ascii="Bell MT" w:hAnsi="Bell MT"/>
        </w:rPr>
        <w:tab/>
      </w:r>
      <w:r w:rsidR="004B2417" w:rsidRPr="00C623BE">
        <w:rPr>
          <w:rFonts w:ascii="Bell MT" w:hAnsi="Bell MT"/>
        </w:rPr>
        <w:t>Chair</w:t>
      </w:r>
      <w:r w:rsidRPr="00C623BE">
        <w:rPr>
          <w:rFonts w:ascii="Bell MT" w:hAnsi="Bell MT"/>
        </w:rPr>
        <w:t xml:space="preserve"> of </w:t>
      </w:r>
      <w:r w:rsidR="004B2417" w:rsidRPr="00C623BE">
        <w:rPr>
          <w:rFonts w:ascii="Bell MT" w:hAnsi="Bell MT"/>
        </w:rPr>
        <w:t xml:space="preserve">Media </w:t>
      </w:r>
      <w:r w:rsidRPr="00C623BE">
        <w:rPr>
          <w:rFonts w:ascii="Bell MT" w:hAnsi="Bell MT"/>
        </w:rPr>
        <w:t xml:space="preserve">Committee, </w:t>
      </w:r>
      <w:r w:rsidR="008E5C29" w:rsidRPr="00C623BE">
        <w:rPr>
          <w:rStyle w:val="WW-FootnoteCharacters"/>
          <w:rFonts w:ascii="Bell MT" w:hAnsi="Bell MT"/>
        </w:rPr>
        <w:t>Department of Anthropology, Purdue University</w:t>
      </w:r>
    </w:p>
    <w:p w14:paraId="00DAA3C3" w14:textId="77777777" w:rsidR="00124034" w:rsidRPr="00C623BE" w:rsidRDefault="00124034" w:rsidP="00FB4D03">
      <w:pPr>
        <w:spacing w:after="10"/>
        <w:rPr>
          <w:rFonts w:ascii="Bell MT" w:hAnsi="Bell MT"/>
        </w:rPr>
      </w:pPr>
    </w:p>
    <w:p w14:paraId="5EC93200" w14:textId="51607C46" w:rsidR="008E5C29" w:rsidRPr="00C623BE" w:rsidRDefault="00EB2CDC" w:rsidP="00FB4D03">
      <w:pPr>
        <w:spacing w:after="10"/>
        <w:ind w:left="1440" w:hanging="1440"/>
        <w:rPr>
          <w:rStyle w:val="WW-FootnoteCharacters"/>
          <w:rFonts w:ascii="Bell MT" w:eastAsia="Times-Roman" w:hAnsi="Bell MT"/>
        </w:rPr>
      </w:pPr>
      <w:r w:rsidRPr="00C623BE">
        <w:rPr>
          <w:rFonts w:ascii="Bell MT" w:hAnsi="Bell MT"/>
        </w:rPr>
        <w:t>2011-2013</w:t>
      </w:r>
      <w:r w:rsidR="00124034" w:rsidRPr="00C623BE">
        <w:rPr>
          <w:rFonts w:ascii="Bell MT" w:hAnsi="Bell MT"/>
        </w:rPr>
        <w:tab/>
      </w:r>
      <w:r w:rsidRPr="00C623BE">
        <w:rPr>
          <w:rStyle w:val="WW-FootnoteCharacters"/>
          <w:rFonts w:ascii="Bell MT" w:eastAsia="Times-Roman" w:hAnsi="Bell MT"/>
        </w:rPr>
        <w:t>Catalogued eight collections of previously unavailable ar</w:t>
      </w:r>
      <w:r w:rsidR="007359AA" w:rsidRPr="00C623BE">
        <w:rPr>
          <w:rStyle w:val="WW-FootnoteCharacters"/>
          <w:rFonts w:ascii="Bell MT" w:eastAsia="Times-Roman" w:hAnsi="Bell MT"/>
        </w:rPr>
        <w:t>chival materials</w:t>
      </w:r>
      <w:r w:rsidR="00AF7185" w:rsidRPr="00C623BE">
        <w:rPr>
          <w:rStyle w:val="WW-FootnoteCharacters"/>
          <w:rFonts w:ascii="Bell MT" w:eastAsia="Times-Roman" w:hAnsi="Bell MT"/>
        </w:rPr>
        <w:t xml:space="preserve"> alongside a team of Ugandan Archivists and graduate students from Makerere University and the University of Michigan</w:t>
      </w:r>
      <w:r w:rsidR="007359AA" w:rsidRPr="00C623BE">
        <w:rPr>
          <w:rStyle w:val="WW-FootnoteCharacters"/>
          <w:rFonts w:ascii="Bell MT" w:eastAsia="Times-Roman" w:hAnsi="Bell MT"/>
        </w:rPr>
        <w:t xml:space="preserve">. Uganda National </w:t>
      </w:r>
      <w:r w:rsidR="00124034" w:rsidRPr="00C623BE">
        <w:rPr>
          <w:rStyle w:val="WW-FootnoteCharacters"/>
          <w:rFonts w:ascii="Bell MT" w:eastAsia="Times-Roman" w:hAnsi="Bell MT"/>
        </w:rPr>
        <w:t>Archives</w:t>
      </w:r>
    </w:p>
    <w:p w14:paraId="679012C0" w14:textId="77777777" w:rsidR="008E5C29" w:rsidRPr="00C623BE" w:rsidRDefault="008E5C29" w:rsidP="00FB4D03">
      <w:pPr>
        <w:spacing w:after="10"/>
        <w:rPr>
          <w:rFonts w:ascii="Bell MT" w:eastAsia="Times-Roman" w:hAnsi="Bell MT"/>
        </w:rPr>
      </w:pPr>
    </w:p>
    <w:p w14:paraId="1D2C3282" w14:textId="77777777" w:rsidR="00771E2C" w:rsidRPr="00C623BE" w:rsidRDefault="00771E2C" w:rsidP="00FB4D03">
      <w:pPr>
        <w:pStyle w:val="Heading1"/>
        <w:spacing w:after="10"/>
      </w:pPr>
      <w:r w:rsidRPr="00C623BE">
        <w:t xml:space="preserve">Membership in Professional Associations </w:t>
      </w:r>
    </w:p>
    <w:p w14:paraId="0802FBF3" w14:textId="77777777" w:rsidR="00FB4D03" w:rsidRPr="00C623BE" w:rsidRDefault="00AC51F5" w:rsidP="00FB4D0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 xml:space="preserve">American Anthropological Association | </w:t>
      </w:r>
      <w:r w:rsidR="00FB4D03" w:rsidRPr="00C623BE">
        <w:rPr>
          <w:rFonts w:ascii="Bell MT" w:hAnsi="Bell MT"/>
        </w:rPr>
        <w:t xml:space="preserve">African Studies Association | American Historical </w:t>
      </w:r>
    </w:p>
    <w:p w14:paraId="36260E9F" w14:textId="4B090DD9" w:rsidR="00FB4D03" w:rsidRPr="00C623BE" w:rsidRDefault="00FB4D03" w:rsidP="00FB4D03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 xml:space="preserve">Association | </w:t>
      </w:r>
      <w:r w:rsidR="00AC51F5" w:rsidRPr="00C623BE">
        <w:rPr>
          <w:rFonts w:ascii="Bell MT" w:hAnsi="Bell MT"/>
        </w:rPr>
        <w:t>American Society for Environmen</w:t>
      </w:r>
      <w:r w:rsidR="00124034" w:rsidRPr="00C623BE">
        <w:rPr>
          <w:rFonts w:ascii="Bell MT" w:hAnsi="Bell MT"/>
        </w:rPr>
        <w:t>tal History | Aquatic Ecosystem</w:t>
      </w:r>
      <w:r w:rsidR="00F81698" w:rsidRPr="00C623BE">
        <w:rPr>
          <w:rFonts w:ascii="Bell MT" w:hAnsi="Bell MT"/>
        </w:rPr>
        <w:t xml:space="preserve"> </w:t>
      </w:r>
      <w:r w:rsidR="00AC51F5" w:rsidRPr="00C623BE">
        <w:rPr>
          <w:rFonts w:ascii="Bell MT" w:hAnsi="Bell MT"/>
        </w:rPr>
        <w:t xml:space="preserve">Health and </w:t>
      </w:r>
    </w:p>
    <w:p w14:paraId="09DC903A" w14:textId="2DE1F47C" w:rsidR="00A9785C" w:rsidRPr="00C623BE" w:rsidRDefault="00AC51F5" w:rsidP="0032415D">
      <w:pPr>
        <w:spacing w:after="10"/>
        <w:rPr>
          <w:rFonts w:ascii="Bell MT" w:hAnsi="Bell MT"/>
        </w:rPr>
      </w:pPr>
      <w:r w:rsidRPr="00C623BE">
        <w:rPr>
          <w:rFonts w:ascii="Bell MT" w:hAnsi="Bell MT"/>
        </w:rPr>
        <w:t>Management Society</w:t>
      </w:r>
      <w:r w:rsidR="000B1D81" w:rsidRPr="00C623BE">
        <w:rPr>
          <w:rFonts w:ascii="Bell MT" w:hAnsi="Bell MT"/>
        </w:rPr>
        <w:t xml:space="preserve"> |</w:t>
      </w:r>
      <w:r w:rsidR="00FB4D03" w:rsidRPr="00C623BE">
        <w:rPr>
          <w:rFonts w:ascii="Bell MT" w:hAnsi="Bell MT"/>
        </w:rPr>
        <w:t xml:space="preserve"> </w:t>
      </w:r>
      <w:r w:rsidR="007C1AB7">
        <w:rPr>
          <w:rFonts w:ascii="Bell MT" w:hAnsi="Bell MT"/>
        </w:rPr>
        <w:t xml:space="preserve">Society for Applied Anthropology | </w:t>
      </w:r>
      <w:r w:rsidRPr="00C623BE">
        <w:rPr>
          <w:rFonts w:ascii="Bell MT" w:hAnsi="Bell MT"/>
        </w:rPr>
        <w:t xml:space="preserve">Society for Ethnobiology | </w:t>
      </w:r>
      <w:r w:rsidR="00285AA9" w:rsidRPr="00C623BE">
        <w:rPr>
          <w:rFonts w:ascii="Bell MT" w:hAnsi="Bell MT"/>
        </w:rPr>
        <w:t>Society for the Social Studies of Science</w:t>
      </w:r>
      <w:r w:rsidR="00F81698" w:rsidRPr="00C623BE">
        <w:rPr>
          <w:rFonts w:ascii="Bell MT" w:hAnsi="Bell MT"/>
        </w:rPr>
        <w:t xml:space="preserve"> | </w:t>
      </w:r>
      <w:r w:rsidR="00A00320" w:rsidRPr="00C623BE">
        <w:rPr>
          <w:rFonts w:ascii="Bell MT" w:hAnsi="Bell MT"/>
        </w:rPr>
        <w:t>Semiotics</w:t>
      </w:r>
      <w:r w:rsidR="007C1AB7">
        <w:rPr>
          <w:rFonts w:ascii="Bell MT" w:hAnsi="Bell MT"/>
        </w:rPr>
        <w:t xml:space="preserve"> </w:t>
      </w:r>
      <w:r w:rsidR="00A00320" w:rsidRPr="00C623BE">
        <w:rPr>
          <w:rFonts w:ascii="Bell MT" w:hAnsi="Bell MT"/>
        </w:rPr>
        <w:t xml:space="preserve">Society of America </w:t>
      </w:r>
      <w:r w:rsidR="00FB4D03" w:rsidRPr="00C623BE">
        <w:rPr>
          <w:rFonts w:ascii="Bell MT" w:hAnsi="Bell MT"/>
        </w:rPr>
        <w:t xml:space="preserve">| </w:t>
      </w:r>
      <w:r w:rsidR="00771E2C" w:rsidRPr="00C623BE">
        <w:rPr>
          <w:rFonts w:ascii="Bell MT" w:hAnsi="Bell MT"/>
        </w:rPr>
        <w:t xml:space="preserve">Uganda Studies </w:t>
      </w:r>
      <w:r w:rsidR="0093746D" w:rsidRPr="00C623BE">
        <w:rPr>
          <w:rFonts w:ascii="Bell MT" w:hAnsi="Bell MT"/>
        </w:rPr>
        <w:t xml:space="preserve">Association | World Aquaculture Society </w:t>
      </w:r>
    </w:p>
    <w:sectPr w:rsidR="00A9785C" w:rsidRPr="00C623BE" w:rsidSect="006769D5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008" w:right="1008" w:bottom="1008" w:left="1152" w:header="432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61167" w14:textId="77777777" w:rsidR="005C53DE" w:rsidRDefault="005C53DE" w:rsidP="00BC780F">
      <w:r>
        <w:separator/>
      </w:r>
    </w:p>
    <w:p w14:paraId="55E6859E" w14:textId="77777777" w:rsidR="005C53DE" w:rsidRDefault="005C53DE"/>
  </w:endnote>
  <w:endnote w:type="continuationSeparator" w:id="0">
    <w:p w14:paraId="40B6EC48" w14:textId="77777777" w:rsidR="005C53DE" w:rsidRDefault="005C53DE" w:rsidP="00BC780F">
      <w:r>
        <w:continuationSeparator/>
      </w:r>
    </w:p>
    <w:p w14:paraId="44935475" w14:textId="77777777" w:rsidR="005C53DE" w:rsidRDefault="005C53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-Roman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0199183"/>
      <w:docPartObj>
        <w:docPartGallery w:val="Page Numbers (Bottom of Page)"/>
        <w:docPartUnique/>
      </w:docPartObj>
    </w:sdtPr>
    <w:sdtContent>
      <w:p w14:paraId="75134068" w14:textId="77777777" w:rsidR="00A92A39" w:rsidRDefault="00A92A39" w:rsidP="00A92A3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E9AC259" w14:textId="77777777" w:rsidR="00A92A39" w:rsidRDefault="00A92A39" w:rsidP="001E41DA">
    <w:pPr>
      <w:pStyle w:val="Footer"/>
      <w:ind w:right="360"/>
    </w:pPr>
  </w:p>
  <w:p w14:paraId="121ED82E" w14:textId="77777777" w:rsidR="00A92A39" w:rsidRDefault="00A92A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37E2A" w14:textId="0421853D" w:rsidR="00A92A39" w:rsidRPr="00FE29A4" w:rsidRDefault="00000000" w:rsidP="00A92A39">
    <w:pPr>
      <w:pStyle w:val="Footer"/>
      <w:framePr w:wrap="none" w:vAnchor="text" w:hAnchor="margin" w:xAlign="right" w:y="1"/>
      <w:rPr>
        <w:rStyle w:val="PageNumber"/>
        <w:color w:val="000000" w:themeColor="text1"/>
      </w:rPr>
    </w:pPr>
    <w:sdt>
      <w:sdtPr>
        <w:rPr>
          <w:caps/>
          <w:color w:val="000000" w:themeColor="text1"/>
          <w:sz w:val="20"/>
          <w:szCs w:val="20"/>
        </w:rPr>
        <w:alias w:val="Title"/>
        <w:tag w:val=""/>
        <w:id w:val="-200057368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2E2503">
          <w:rPr>
            <w:color w:val="000000" w:themeColor="text1"/>
            <w:sz w:val="20"/>
            <w:szCs w:val="20"/>
          </w:rPr>
          <w:t>September</w:t>
        </w:r>
        <w:r w:rsidR="003745CB">
          <w:rPr>
            <w:color w:val="000000" w:themeColor="text1"/>
            <w:sz w:val="20"/>
            <w:szCs w:val="20"/>
          </w:rPr>
          <w:t xml:space="preserve"> 2022</w:t>
        </w:r>
      </w:sdtContent>
    </w:sdt>
    <w:r w:rsidR="00A92A39" w:rsidRPr="00FE29A4">
      <w:rPr>
        <w:caps/>
        <w:color w:val="000000" w:themeColor="text1"/>
        <w:sz w:val="20"/>
        <w:szCs w:val="20"/>
      </w:rPr>
      <w:t> |</w:t>
    </w:r>
    <w:sdt>
      <w:sdtPr>
        <w:rPr>
          <w:rStyle w:val="PageNumber"/>
          <w:color w:val="000000" w:themeColor="text1"/>
        </w:rPr>
        <w:id w:val="1875583411"/>
        <w:docPartObj>
          <w:docPartGallery w:val="Page Numbers (Bottom of Page)"/>
          <w:docPartUnique/>
        </w:docPartObj>
      </w:sdtPr>
      <w:sdtContent>
        <w:r w:rsidR="00A92A39" w:rsidRPr="00FE29A4">
          <w:rPr>
            <w:rStyle w:val="PageNumber"/>
            <w:color w:val="000000" w:themeColor="text1"/>
          </w:rPr>
          <w:fldChar w:fldCharType="begin"/>
        </w:r>
        <w:r w:rsidR="00A92A39" w:rsidRPr="00FE29A4">
          <w:rPr>
            <w:rStyle w:val="PageNumber"/>
            <w:color w:val="000000" w:themeColor="text1"/>
          </w:rPr>
          <w:instrText xml:space="preserve"> PAGE </w:instrText>
        </w:r>
        <w:r w:rsidR="00A92A39" w:rsidRPr="00FE29A4">
          <w:rPr>
            <w:rStyle w:val="PageNumber"/>
            <w:color w:val="000000" w:themeColor="text1"/>
          </w:rPr>
          <w:fldChar w:fldCharType="separate"/>
        </w:r>
        <w:r w:rsidR="00A92A39" w:rsidRPr="00FE29A4">
          <w:rPr>
            <w:rStyle w:val="PageNumber"/>
            <w:noProof/>
            <w:color w:val="000000" w:themeColor="text1"/>
          </w:rPr>
          <w:t>9</w:t>
        </w:r>
        <w:r w:rsidR="00A92A39" w:rsidRPr="00FE29A4">
          <w:rPr>
            <w:rStyle w:val="PageNumber"/>
            <w:color w:val="000000" w:themeColor="text1"/>
          </w:rPr>
          <w:fldChar w:fldCharType="end"/>
        </w:r>
      </w:sdtContent>
    </w:sdt>
  </w:p>
  <w:p w14:paraId="4F4BB4D9" w14:textId="77777777" w:rsidR="00A92A39" w:rsidRDefault="00A92A39" w:rsidP="001E41DA">
    <w:pPr>
      <w:pStyle w:val="Footer"/>
      <w:ind w:right="360"/>
    </w:pPr>
  </w:p>
  <w:p w14:paraId="2665CD64" w14:textId="77777777" w:rsidR="00A92A39" w:rsidRDefault="00A92A3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873A" w14:textId="77777777" w:rsidR="002E2503" w:rsidRDefault="002E2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73F43" w14:textId="77777777" w:rsidR="005C53DE" w:rsidRDefault="005C53DE" w:rsidP="00BC780F">
      <w:r>
        <w:separator/>
      </w:r>
    </w:p>
    <w:p w14:paraId="04E2BC05" w14:textId="77777777" w:rsidR="005C53DE" w:rsidRDefault="005C53DE"/>
  </w:footnote>
  <w:footnote w:type="continuationSeparator" w:id="0">
    <w:p w14:paraId="6B464448" w14:textId="77777777" w:rsidR="005C53DE" w:rsidRDefault="005C53DE" w:rsidP="00BC780F">
      <w:r>
        <w:continuationSeparator/>
      </w:r>
    </w:p>
    <w:p w14:paraId="01B6614A" w14:textId="77777777" w:rsidR="005C53DE" w:rsidRDefault="005C53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A4D25" w14:textId="77777777" w:rsidR="002E2503" w:rsidRDefault="002E25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12CD4" w14:textId="77777777" w:rsidR="002E2503" w:rsidRDefault="002E25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9C9FE" w14:textId="77777777" w:rsidR="002E2503" w:rsidRDefault="002E25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E34F2"/>
    <w:multiLevelType w:val="hybridMultilevel"/>
    <w:tmpl w:val="FED26790"/>
    <w:lvl w:ilvl="0" w:tplc="325E9110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862EF"/>
    <w:multiLevelType w:val="hybridMultilevel"/>
    <w:tmpl w:val="C398362C"/>
    <w:lvl w:ilvl="0" w:tplc="65EC91EE">
      <w:start w:val="2015"/>
      <w:numFmt w:val="bullet"/>
      <w:lvlText w:val="–"/>
      <w:lvlJc w:val="left"/>
      <w:pPr>
        <w:ind w:left="1080" w:hanging="360"/>
      </w:pPr>
      <w:rPr>
        <w:rFonts w:ascii="Bell MT" w:eastAsiaTheme="minorEastAsia" w:hAnsi="Bell MT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B46BD1"/>
    <w:multiLevelType w:val="hybridMultilevel"/>
    <w:tmpl w:val="72686F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726069">
    <w:abstractNumId w:val="0"/>
  </w:num>
  <w:num w:numId="2" w16cid:durableId="1804036555">
    <w:abstractNumId w:val="1"/>
  </w:num>
  <w:num w:numId="3" w16cid:durableId="2111046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9C"/>
    <w:rsid w:val="000018E9"/>
    <w:rsid w:val="00002D5B"/>
    <w:rsid w:val="0000452D"/>
    <w:rsid w:val="000055B7"/>
    <w:rsid w:val="00005839"/>
    <w:rsid w:val="0000638C"/>
    <w:rsid w:val="00017762"/>
    <w:rsid w:val="00020846"/>
    <w:rsid w:val="00020DBE"/>
    <w:rsid w:val="00024E3C"/>
    <w:rsid w:val="00025D5F"/>
    <w:rsid w:val="00026660"/>
    <w:rsid w:val="00026A0B"/>
    <w:rsid w:val="0003304C"/>
    <w:rsid w:val="0003505C"/>
    <w:rsid w:val="00043789"/>
    <w:rsid w:val="000601AB"/>
    <w:rsid w:val="00061F74"/>
    <w:rsid w:val="00064ABE"/>
    <w:rsid w:val="00065A83"/>
    <w:rsid w:val="00082F74"/>
    <w:rsid w:val="0008472D"/>
    <w:rsid w:val="000862CC"/>
    <w:rsid w:val="0009084B"/>
    <w:rsid w:val="0009150F"/>
    <w:rsid w:val="000929DB"/>
    <w:rsid w:val="000A0C60"/>
    <w:rsid w:val="000A4B53"/>
    <w:rsid w:val="000B1D81"/>
    <w:rsid w:val="000B396A"/>
    <w:rsid w:val="000C24EF"/>
    <w:rsid w:val="000C4431"/>
    <w:rsid w:val="000C5B4A"/>
    <w:rsid w:val="000D0584"/>
    <w:rsid w:val="000D09A8"/>
    <w:rsid w:val="000E3C6D"/>
    <w:rsid w:val="000F391A"/>
    <w:rsid w:val="0011014F"/>
    <w:rsid w:val="0011347C"/>
    <w:rsid w:val="00122E58"/>
    <w:rsid w:val="00124034"/>
    <w:rsid w:val="0012578D"/>
    <w:rsid w:val="001400F1"/>
    <w:rsid w:val="00151BE0"/>
    <w:rsid w:val="001755A8"/>
    <w:rsid w:val="00177FB0"/>
    <w:rsid w:val="00180B07"/>
    <w:rsid w:val="00183A05"/>
    <w:rsid w:val="00186098"/>
    <w:rsid w:val="001A2024"/>
    <w:rsid w:val="001B4857"/>
    <w:rsid w:val="001C1378"/>
    <w:rsid w:val="001C1C95"/>
    <w:rsid w:val="001C5475"/>
    <w:rsid w:val="001D08DA"/>
    <w:rsid w:val="001D5114"/>
    <w:rsid w:val="001E0797"/>
    <w:rsid w:val="001E41DA"/>
    <w:rsid w:val="001E6AFF"/>
    <w:rsid w:val="001E7683"/>
    <w:rsid w:val="001F1ABF"/>
    <w:rsid w:val="001F5E63"/>
    <w:rsid w:val="00201ADE"/>
    <w:rsid w:val="00204AB7"/>
    <w:rsid w:val="00210458"/>
    <w:rsid w:val="002128B9"/>
    <w:rsid w:val="0022393E"/>
    <w:rsid w:val="0025105B"/>
    <w:rsid w:val="0025174A"/>
    <w:rsid w:val="002559E0"/>
    <w:rsid w:val="0026548E"/>
    <w:rsid w:val="00285AA9"/>
    <w:rsid w:val="002930A7"/>
    <w:rsid w:val="002947E7"/>
    <w:rsid w:val="00294800"/>
    <w:rsid w:val="00296F0A"/>
    <w:rsid w:val="002C08CB"/>
    <w:rsid w:val="002D0210"/>
    <w:rsid w:val="002D5B5E"/>
    <w:rsid w:val="002E2503"/>
    <w:rsid w:val="002E6C07"/>
    <w:rsid w:val="002F0018"/>
    <w:rsid w:val="00313687"/>
    <w:rsid w:val="00315B65"/>
    <w:rsid w:val="00317A17"/>
    <w:rsid w:val="0032415D"/>
    <w:rsid w:val="00331987"/>
    <w:rsid w:val="00354DAF"/>
    <w:rsid w:val="00357785"/>
    <w:rsid w:val="00365CCB"/>
    <w:rsid w:val="00366055"/>
    <w:rsid w:val="00367EE1"/>
    <w:rsid w:val="003733CD"/>
    <w:rsid w:val="003745CB"/>
    <w:rsid w:val="00383E24"/>
    <w:rsid w:val="00392A60"/>
    <w:rsid w:val="003B740A"/>
    <w:rsid w:val="003E1245"/>
    <w:rsid w:val="003E3608"/>
    <w:rsid w:val="003E759A"/>
    <w:rsid w:val="003F5BB0"/>
    <w:rsid w:val="004026B2"/>
    <w:rsid w:val="0040383D"/>
    <w:rsid w:val="00412230"/>
    <w:rsid w:val="00417BBB"/>
    <w:rsid w:val="004202DF"/>
    <w:rsid w:val="004329B5"/>
    <w:rsid w:val="00442A37"/>
    <w:rsid w:val="00450CC5"/>
    <w:rsid w:val="004563C3"/>
    <w:rsid w:val="00460843"/>
    <w:rsid w:val="004616C1"/>
    <w:rsid w:val="00470BF0"/>
    <w:rsid w:val="00472300"/>
    <w:rsid w:val="0048117D"/>
    <w:rsid w:val="00487C2D"/>
    <w:rsid w:val="004A7C7D"/>
    <w:rsid w:val="004B2417"/>
    <w:rsid w:val="004B3263"/>
    <w:rsid w:val="004B7FB1"/>
    <w:rsid w:val="004C5B85"/>
    <w:rsid w:val="004C69B3"/>
    <w:rsid w:val="004D139C"/>
    <w:rsid w:val="004D63F1"/>
    <w:rsid w:val="004E37B1"/>
    <w:rsid w:val="004E4222"/>
    <w:rsid w:val="00510E10"/>
    <w:rsid w:val="00525497"/>
    <w:rsid w:val="00525917"/>
    <w:rsid w:val="0053517A"/>
    <w:rsid w:val="00535E44"/>
    <w:rsid w:val="00537908"/>
    <w:rsid w:val="005407A5"/>
    <w:rsid w:val="00542C90"/>
    <w:rsid w:val="00551FA5"/>
    <w:rsid w:val="00560DC7"/>
    <w:rsid w:val="00571C5D"/>
    <w:rsid w:val="00583D32"/>
    <w:rsid w:val="005A3C54"/>
    <w:rsid w:val="005B6479"/>
    <w:rsid w:val="005B6698"/>
    <w:rsid w:val="005B79C5"/>
    <w:rsid w:val="005C53DE"/>
    <w:rsid w:val="005E1673"/>
    <w:rsid w:val="005E309B"/>
    <w:rsid w:val="006062DF"/>
    <w:rsid w:val="00613E3D"/>
    <w:rsid w:val="00615587"/>
    <w:rsid w:val="00637DFC"/>
    <w:rsid w:val="006401A6"/>
    <w:rsid w:val="0064046D"/>
    <w:rsid w:val="006769D5"/>
    <w:rsid w:val="00680969"/>
    <w:rsid w:val="00684C5E"/>
    <w:rsid w:val="0068668A"/>
    <w:rsid w:val="0069155C"/>
    <w:rsid w:val="006953B6"/>
    <w:rsid w:val="00697150"/>
    <w:rsid w:val="006A4079"/>
    <w:rsid w:val="006A4094"/>
    <w:rsid w:val="006B385D"/>
    <w:rsid w:val="006C363C"/>
    <w:rsid w:val="006C42C4"/>
    <w:rsid w:val="006C4707"/>
    <w:rsid w:val="006D2EFB"/>
    <w:rsid w:val="006E28A7"/>
    <w:rsid w:val="006E2C1D"/>
    <w:rsid w:val="006E43F2"/>
    <w:rsid w:val="006E505C"/>
    <w:rsid w:val="006E5A63"/>
    <w:rsid w:val="006E7EC5"/>
    <w:rsid w:val="006F02F1"/>
    <w:rsid w:val="006F52FD"/>
    <w:rsid w:val="007049D0"/>
    <w:rsid w:val="0070539A"/>
    <w:rsid w:val="00717036"/>
    <w:rsid w:val="007274CF"/>
    <w:rsid w:val="007359AA"/>
    <w:rsid w:val="00737E50"/>
    <w:rsid w:val="007407E0"/>
    <w:rsid w:val="00740B2F"/>
    <w:rsid w:val="0074454F"/>
    <w:rsid w:val="00744C9D"/>
    <w:rsid w:val="00771E2C"/>
    <w:rsid w:val="007727FF"/>
    <w:rsid w:val="00773845"/>
    <w:rsid w:val="00791C43"/>
    <w:rsid w:val="00792860"/>
    <w:rsid w:val="0079664C"/>
    <w:rsid w:val="00796721"/>
    <w:rsid w:val="007A7941"/>
    <w:rsid w:val="007B1E6C"/>
    <w:rsid w:val="007B3AAD"/>
    <w:rsid w:val="007B4525"/>
    <w:rsid w:val="007C1AB7"/>
    <w:rsid w:val="007C4D22"/>
    <w:rsid w:val="007F5F2A"/>
    <w:rsid w:val="008003E3"/>
    <w:rsid w:val="0080679C"/>
    <w:rsid w:val="0081665D"/>
    <w:rsid w:val="00825DEF"/>
    <w:rsid w:val="008318A9"/>
    <w:rsid w:val="008351A4"/>
    <w:rsid w:val="008368D5"/>
    <w:rsid w:val="0083696E"/>
    <w:rsid w:val="008454F9"/>
    <w:rsid w:val="008472C1"/>
    <w:rsid w:val="00865D51"/>
    <w:rsid w:val="00872CD9"/>
    <w:rsid w:val="008B01A7"/>
    <w:rsid w:val="008C106D"/>
    <w:rsid w:val="008E5C29"/>
    <w:rsid w:val="009048DB"/>
    <w:rsid w:val="00934282"/>
    <w:rsid w:val="0093746D"/>
    <w:rsid w:val="00942511"/>
    <w:rsid w:val="00947CE7"/>
    <w:rsid w:val="00954049"/>
    <w:rsid w:val="009628B7"/>
    <w:rsid w:val="00967408"/>
    <w:rsid w:val="00973EA4"/>
    <w:rsid w:val="00976D9C"/>
    <w:rsid w:val="009817AE"/>
    <w:rsid w:val="00985EDC"/>
    <w:rsid w:val="009878FD"/>
    <w:rsid w:val="00992336"/>
    <w:rsid w:val="009A5CCE"/>
    <w:rsid w:val="009B671B"/>
    <w:rsid w:val="009E1A9F"/>
    <w:rsid w:val="009E62DB"/>
    <w:rsid w:val="009F08DF"/>
    <w:rsid w:val="009F3A8E"/>
    <w:rsid w:val="009F6631"/>
    <w:rsid w:val="00A00320"/>
    <w:rsid w:val="00A01641"/>
    <w:rsid w:val="00A03DD3"/>
    <w:rsid w:val="00A049C5"/>
    <w:rsid w:val="00A04DCA"/>
    <w:rsid w:val="00A05214"/>
    <w:rsid w:val="00A0577F"/>
    <w:rsid w:val="00A076B5"/>
    <w:rsid w:val="00A35245"/>
    <w:rsid w:val="00A35D77"/>
    <w:rsid w:val="00A3783A"/>
    <w:rsid w:val="00A43ACA"/>
    <w:rsid w:val="00A5110A"/>
    <w:rsid w:val="00A66B6B"/>
    <w:rsid w:val="00A84D67"/>
    <w:rsid w:val="00A92A39"/>
    <w:rsid w:val="00A97171"/>
    <w:rsid w:val="00A9785C"/>
    <w:rsid w:val="00A97E52"/>
    <w:rsid w:val="00AB0A70"/>
    <w:rsid w:val="00AB6790"/>
    <w:rsid w:val="00AC3BDE"/>
    <w:rsid w:val="00AC51F5"/>
    <w:rsid w:val="00AC6DC0"/>
    <w:rsid w:val="00AD6477"/>
    <w:rsid w:val="00AD73F7"/>
    <w:rsid w:val="00AF4DDE"/>
    <w:rsid w:val="00AF7185"/>
    <w:rsid w:val="00B14860"/>
    <w:rsid w:val="00B22121"/>
    <w:rsid w:val="00B223A2"/>
    <w:rsid w:val="00B30C0F"/>
    <w:rsid w:val="00B43C24"/>
    <w:rsid w:val="00B4423E"/>
    <w:rsid w:val="00B46F97"/>
    <w:rsid w:val="00B50338"/>
    <w:rsid w:val="00B5335E"/>
    <w:rsid w:val="00B6555D"/>
    <w:rsid w:val="00B716C1"/>
    <w:rsid w:val="00B718C8"/>
    <w:rsid w:val="00B721B0"/>
    <w:rsid w:val="00B82622"/>
    <w:rsid w:val="00BA6A50"/>
    <w:rsid w:val="00BC3094"/>
    <w:rsid w:val="00BC3875"/>
    <w:rsid w:val="00BC6125"/>
    <w:rsid w:val="00BC780F"/>
    <w:rsid w:val="00BE2D3B"/>
    <w:rsid w:val="00BE2DCE"/>
    <w:rsid w:val="00BF1D62"/>
    <w:rsid w:val="00BF602B"/>
    <w:rsid w:val="00BF71C9"/>
    <w:rsid w:val="00C1027E"/>
    <w:rsid w:val="00C122D2"/>
    <w:rsid w:val="00C13EFD"/>
    <w:rsid w:val="00C16535"/>
    <w:rsid w:val="00C22652"/>
    <w:rsid w:val="00C400B8"/>
    <w:rsid w:val="00C40AB6"/>
    <w:rsid w:val="00C54C69"/>
    <w:rsid w:val="00C54DA8"/>
    <w:rsid w:val="00C571CA"/>
    <w:rsid w:val="00C60C02"/>
    <w:rsid w:val="00C623BE"/>
    <w:rsid w:val="00C6753D"/>
    <w:rsid w:val="00C916B8"/>
    <w:rsid w:val="00C96800"/>
    <w:rsid w:val="00CA5781"/>
    <w:rsid w:val="00CD1225"/>
    <w:rsid w:val="00CD36D1"/>
    <w:rsid w:val="00CF3815"/>
    <w:rsid w:val="00CF43EE"/>
    <w:rsid w:val="00CF6911"/>
    <w:rsid w:val="00CF7689"/>
    <w:rsid w:val="00D01B55"/>
    <w:rsid w:val="00D1040B"/>
    <w:rsid w:val="00D15963"/>
    <w:rsid w:val="00D305E8"/>
    <w:rsid w:val="00D3678B"/>
    <w:rsid w:val="00D40CE2"/>
    <w:rsid w:val="00D41355"/>
    <w:rsid w:val="00D4347F"/>
    <w:rsid w:val="00D45CFE"/>
    <w:rsid w:val="00D567E2"/>
    <w:rsid w:val="00D6055E"/>
    <w:rsid w:val="00D667BE"/>
    <w:rsid w:val="00D732C3"/>
    <w:rsid w:val="00D80DB0"/>
    <w:rsid w:val="00D8487A"/>
    <w:rsid w:val="00D93C88"/>
    <w:rsid w:val="00DB10D2"/>
    <w:rsid w:val="00DB14AD"/>
    <w:rsid w:val="00DB1AB3"/>
    <w:rsid w:val="00DB1BC4"/>
    <w:rsid w:val="00DC1C56"/>
    <w:rsid w:val="00DC4A31"/>
    <w:rsid w:val="00DD70F3"/>
    <w:rsid w:val="00DE260E"/>
    <w:rsid w:val="00DE56CD"/>
    <w:rsid w:val="00E019CE"/>
    <w:rsid w:val="00E21921"/>
    <w:rsid w:val="00E231BF"/>
    <w:rsid w:val="00E41541"/>
    <w:rsid w:val="00E4179B"/>
    <w:rsid w:val="00E41898"/>
    <w:rsid w:val="00E70F4C"/>
    <w:rsid w:val="00E71F6D"/>
    <w:rsid w:val="00E90FB2"/>
    <w:rsid w:val="00EA6037"/>
    <w:rsid w:val="00EA7D15"/>
    <w:rsid w:val="00EB2CDC"/>
    <w:rsid w:val="00EB3453"/>
    <w:rsid w:val="00EC6783"/>
    <w:rsid w:val="00EC6B07"/>
    <w:rsid w:val="00ED3FF3"/>
    <w:rsid w:val="00ED4EDC"/>
    <w:rsid w:val="00ED6CDE"/>
    <w:rsid w:val="00EE076F"/>
    <w:rsid w:val="00EE59F2"/>
    <w:rsid w:val="00EE7559"/>
    <w:rsid w:val="00EF0865"/>
    <w:rsid w:val="00EF4BE5"/>
    <w:rsid w:val="00EF79C6"/>
    <w:rsid w:val="00F0227B"/>
    <w:rsid w:val="00F12119"/>
    <w:rsid w:val="00F15980"/>
    <w:rsid w:val="00F17B47"/>
    <w:rsid w:val="00F20888"/>
    <w:rsid w:val="00F361A3"/>
    <w:rsid w:val="00F4518F"/>
    <w:rsid w:val="00F5752A"/>
    <w:rsid w:val="00F57FDF"/>
    <w:rsid w:val="00F70A91"/>
    <w:rsid w:val="00F74CD5"/>
    <w:rsid w:val="00F81696"/>
    <w:rsid w:val="00F81698"/>
    <w:rsid w:val="00F946B8"/>
    <w:rsid w:val="00FA7FFC"/>
    <w:rsid w:val="00FB4B07"/>
    <w:rsid w:val="00FB4D03"/>
    <w:rsid w:val="00FC0820"/>
    <w:rsid w:val="00FE29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C80F1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F4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6C1"/>
    <w:pPr>
      <w:tabs>
        <w:tab w:val="left" w:pos="720"/>
      </w:tabs>
      <w:ind w:left="720" w:hanging="720"/>
      <w:contextualSpacing/>
      <w:outlineLvl w:val="0"/>
    </w:pPr>
    <w:rPr>
      <w:rFonts w:ascii="Bell MT" w:hAnsi="Bell MT"/>
      <w:b/>
      <w:smallCaps/>
      <w:spacing w:val="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45CB"/>
    <w:pPr>
      <w:tabs>
        <w:tab w:val="left" w:pos="720"/>
      </w:tabs>
      <w:ind w:left="720" w:hanging="720"/>
      <w:outlineLvl w:val="1"/>
    </w:pPr>
    <w:rPr>
      <w:rFonts w:ascii="Bell MT" w:hAnsi="Bell MT"/>
      <w:smallCap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505C"/>
    <w:pPr>
      <w:tabs>
        <w:tab w:val="left" w:pos="720"/>
      </w:tabs>
      <w:spacing w:after="120"/>
      <w:ind w:left="720" w:hanging="720"/>
      <w:outlineLvl w:val="2"/>
    </w:pPr>
    <w:rPr>
      <w:rFonts w:ascii="Bell MT" w:hAnsi="Bell MT"/>
      <w:i/>
      <w:iCs/>
      <w:smallCaps/>
      <w:spacing w:val="5"/>
      <w:sz w:val="23"/>
      <w:szCs w:val="2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6C07"/>
    <w:pPr>
      <w:tabs>
        <w:tab w:val="left" w:pos="720"/>
      </w:tabs>
      <w:spacing w:line="271" w:lineRule="auto"/>
      <w:ind w:left="720" w:hanging="720"/>
      <w:outlineLvl w:val="3"/>
    </w:pPr>
    <w:rPr>
      <w:rFonts w:ascii="Bell MT" w:hAnsi="Bell MT"/>
      <w:b/>
      <w:bCs/>
      <w:spacing w:val="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6C07"/>
    <w:pPr>
      <w:tabs>
        <w:tab w:val="left" w:pos="720"/>
      </w:tabs>
      <w:spacing w:line="271" w:lineRule="auto"/>
      <w:ind w:left="720" w:hanging="720"/>
      <w:outlineLvl w:val="4"/>
    </w:pPr>
    <w:rPr>
      <w:rFonts w:ascii="Bell MT" w:hAnsi="Bell MT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C07"/>
    <w:pPr>
      <w:shd w:val="clear" w:color="auto" w:fill="FFFFFF" w:themeFill="background1"/>
      <w:tabs>
        <w:tab w:val="left" w:pos="720"/>
      </w:tabs>
      <w:spacing w:line="271" w:lineRule="auto"/>
      <w:ind w:left="720" w:hanging="720"/>
      <w:outlineLvl w:val="5"/>
    </w:pPr>
    <w:rPr>
      <w:rFonts w:ascii="Bell MT" w:hAnsi="Bell MT"/>
      <w:b/>
      <w:bCs/>
      <w:color w:val="595959" w:themeColor="text1" w:themeTint="A6"/>
      <w:spacing w:val="5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C0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C0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C0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rsid w:val="002E6C07"/>
    <w:pPr>
      <w:tabs>
        <w:tab w:val="left" w:pos="720"/>
      </w:tabs>
      <w:ind w:left="720" w:hanging="720"/>
    </w:pPr>
    <w:rPr>
      <w:rFonts w:ascii="Bell MT" w:eastAsiaTheme="minorEastAsia" w:hAnsi="Bell MT"/>
      <w:b/>
      <w:bCs/>
      <w:smallCaps/>
      <w:color w:val="1F497D" w:themeColor="text2"/>
      <w:spacing w:val="6"/>
      <w:sz w:val="23"/>
      <w:szCs w:val="18"/>
    </w:rPr>
  </w:style>
  <w:style w:type="paragraph" w:styleId="ListParagraph">
    <w:name w:val="List Paragraph"/>
    <w:basedOn w:val="Normal"/>
    <w:uiPriority w:val="34"/>
    <w:qFormat/>
    <w:rsid w:val="002E6C07"/>
    <w:pPr>
      <w:tabs>
        <w:tab w:val="left" w:pos="720"/>
      </w:tabs>
      <w:ind w:left="720" w:hanging="720"/>
      <w:contextualSpacing/>
    </w:pPr>
    <w:rPr>
      <w:rFonts w:ascii="Bell MT" w:hAnsi="Bell MT"/>
      <w:sz w:val="23"/>
      <w:szCs w:val="23"/>
    </w:rPr>
  </w:style>
  <w:style w:type="paragraph" w:customStyle="1" w:styleId="Heading20">
    <w:name w:val="Heading2"/>
    <w:basedOn w:val="Normal"/>
    <w:rsid w:val="004D139C"/>
    <w:pPr>
      <w:tabs>
        <w:tab w:val="left" w:pos="720"/>
      </w:tabs>
      <w:ind w:left="720" w:hanging="720"/>
    </w:pPr>
    <w:rPr>
      <w:rFonts w:ascii="Book Antiqua" w:hAnsi="Book Antiqua"/>
      <w:b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B716C1"/>
    <w:rPr>
      <w:rFonts w:ascii="Bell MT" w:eastAsia="Times New Roman" w:hAnsi="Bell MT" w:cs="Times New Roman"/>
      <w:b/>
      <w:smallCaps/>
      <w:spacing w:val="5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745CB"/>
    <w:rPr>
      <w:rFonts w:ascii="Bell MT" w:eastAsia="Times New Roman" w:hAnsi="Bell MT" w:cs="Times New Roman"/>
      <w:smallCaps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3505C"/>
    <w:rPr>
      <w:rFonts w:ascii="Bell MT" w:eastAsia="Times New Roman" w:hAnsi="Bell MT" w:cs="Times New Roman"/>
      <w:i/>
      <w:iCs/>
      <w:smallCaps/>
      <w:spacing w:val="5"/>
      <w:sz w:val="23"/>
      <w:szCs w:val="23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E6C07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E6C07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C0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C0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C07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C07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E6C07"/>
    <w:pPr>
      <w:tabs>
        <w:tab w:val="left" w:pos="720"/>
      </w:tabs>
      <w:spacing w:after="300"/>
      <w:ind w:left="720" w:hanging="720"/>
      <w:contextualSpacing/>
    </w:pPr>
    <w:rPr>
      <w:rFonts w:ascii="Bell MT" w:hAnsi="Bell MT"/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6C07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C07"/>
    <w:pPr>
      <w:tabs>
        <w:tab w:val="left" w:pos="720"/>
      </w:tabs>
      <w:ind w:left="720" w:hanging="720"/>
    </w:pPr>
    <w:rPr>
      <w:rFonts w:ascii="Bell MT" w:hAnsi="Bell MT"/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C07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2E6C07"/>
    <w:rPr>
      <w:b/>
      <w:bCs/>
    </w:rPr>
  </w:style>
  <w:style w:type="character" w:styleId="Emphasis">
    <w:name w:val="Emphasis"/>
    <w:uiPriority w:val="20"/>
    <w:qFormat/>
    <w:rsid w:val="002E6C07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E6C07"/>
    <w:pPr>
      <w:tabs>
        <w:tab w:val="left" w:pos="720"/>
      </w:tabs>
      <w:ind w:left="720" w:hanging="720"/>
    </w:pPr>
    <w:rPr>
      <w:rFonts w:ascii="Bell MT" w:hAnsi="Bell MT"/>
      <w:sz w:val="23"/>
      <w:szCs w:val="23"/>
    </w:rPr>
  </w:style>
  <w:style w:type="character" w:customStyle="1" w:styleId="NoSpacingChar">
    <w:name w:val="No Spacing Char"/>
    <w:basedOn w:val="DefaultParagraphFont"/>
    <w:link w:val="NoSpacing"/>
    <w:uiPriority w:val="1"/>
    <w:rsid w:val="002E6C07"/>
  </w:style>
  <w:style w:type="paragraph" w:styleId="Quote">
    <w:name w:val="Quote"/>
    <w:basedOn w:val="Normal"/>
    <w:next w:val="Normal"/>
    <w:link w:val="QuoteChar"/>
    <w:uiPriority w:val="29"/>
    <w:qFormat/>
    <w:rsid w:val="002E6C07"/>
    <w:pPr>
      <w:tabs>
        <w:tab w:val="left" w:pos="720"/>
      </w:tabs>
      <w:ind w:left="720" w:hanging="720"/>
    </w:pPr>
    <w:rPr>
      <w:rFonts w:ascii="Bell MT" w:hAnsi="Bell MT"/>
      <w:i/>
      <w:iCs/>
      <w:sz w:val="23"/>
      <w:szCs w:val="23"/>
    </w:rPr>
  </w:style>
  <w:style w:type="character" w:customStyle="1" w:styleId="QuoteChar">
    <w:name w:val="Quote Char"/>
    <w:basedOn w:val="DefaultParagraphFont"/>
    <w:link w:val="Quote"/>
    <w:uiPriority w:val="29"/>
    <w:rsid w:val="002E6C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C07"/>
    <w:pPr>
      <w:pBdr>
        <w:top w:val="single" w:sz="4" w:space="10" w:color="auto"/>
        <w:bottom w:val="single" w:sz="4" w:space="10" w:color="auto"/>
      </w:pBdr>
      <w:tabs>
        <w:tab w:val="left" w:pos="720"/>
      </w:tabs>
      <w:spacing w:before="240" w:after="240" w:line="300" w:lineRule="auto"/>
      <w:ind w:left="1152" w:right="1152" w:hanging="720"/>
      <w:jc w:val="both"/>
    </w:pPr>
    <w:rPr>
      <w:rFonts w:ascii="Bell MT" w:hAnsi="Bell MT"/>
      <w:i/>
      <w:iCs/>
      <w:sz w:val="23"/>
      <w:szCs w:val="2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C07"/>
    <w:rPr>
      <w:i/>
      <w:iCs/>
    </w:rPr>
  </w:style>
  <w:style w:type="character" w:styleId="SubtleEmphasis">
    <w:name w:val="Subtle Emphasis"/>
    <w:uiPriority w:val="19"/>
    <w:qFormat/>
    <w:rsid w:val="002E6C07"/>
    <w:rPr>
      <w:i/>
      <w:iCs/>
    </w:rPr>
  </w:style>
  <w:style w:type="character" w:styleId="IntenseEmphasis">
    <w:name w:val="Intense Emphasis"/>
    <w:uiPriority w:val="21"/>
    <w:qFormat/>
    <w:rsid w:val="002E6C0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E6C07"/>
    <w:rPr>
      <w:smallCaps/>
    </w:rPr>
  </w:style>
  <w:style w:type="character" w:styleId="IntenseReference">
    <w:name w:val="Intense Reference"/>
    <w:uiPriority w:val="32"/>
    <w:qFormat/>
    <w:rsid w:val="002E6C07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2E6C0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6C07"/>
    <w:pPr>
      <w:outlineLvl w:val="9"/>
    </w:pPr>
  </w:style>
  <w:style w:type="paragraph" w:customStyle="1" w:styleId="DatesofEmployment">
    <w:name w:val="Dates of Employment"/>
    <w:basedOn w:val="Normal"/>
    <w:rsid w:val="00F70A91"/>
    <w:pPr>
      <w:widowControl w:val="0"/>
      <w:tabs>
        <w:tab w:val="left" w:pos="720"/>
      </w:tabs>
      <w:suppressAutoHyphens/>
      <w:spacing w:line="100" w:lineRule="atLeast"/>
      <w:ind w:left="720" w:hanging="720"/>
    </w:pPr>
    <w:rPr>
      <w:rFonts w:ascii="Bell MT" w:eastAsia="SimSun" w:hAnsi="Bell MT" w:cs="Lucida Sans"/>
      <w:kern w:val="1"/>
      <w:sz w:val="23"/>
      <w:szCs w:val="23"/>
      <w:lang w:eastAsia="hi-IN" w:bidi="hi-IN"/>
    </w:rPr>
  </w:style>
  <w:style w:type="character" w:styleId="Hyperlink">
    <w:name w:val="Hyperlink"/>
    <w:basedOn w:val="DefaultParagraphFont"/>
    <w:uiPriority w:val="99"/>
    <w:unhideWhenUsed/>
    <w:rsid w:val="006E7EC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D80DB0"/>
    <w:pPr>
      <w:tabs>
        <w:tab w:val="left" w:pos="720"/>
        <w:tab w:val="center" w:pos="4320"/>
        <w:tab w:val="right" w:pos="8640"/>
      </w:tabs>
      <w:ind w:left="720" w:hanging="720"/>
    </w:pPr>
    <w:rPr>
      <w:rFonts w:ascii="Gill Sans MT" w:hAnsi="Gill Sans MT"/>
      <w:sz w:val="23"/>
      <w:szCs w:val="23"/>
    </w:rPr>
  </w:style>
  <w:style w:type="character" w:customStyle="1" w:styleId="HeaderChar">
    <w:name w:val="Header Char"/>
    <w:basedOn w:val="DefaultParagraphFont"/>
    <w:link w:val="Header"/>
    <w:uiPriority w:val="99"/>
    <w:rsid w:val="00D80DB0"/>
    <w:rPr>
      <w:rFonts w:ascii="Gill Sans MT" w:eastAsia="Times New Roman" w:hAnsi="Gill Sans MT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D80DB0"/>
    <w:pPr>
      <w:tabs>
        <w:tab w:val="left" w:pos="720"/>
      </w:tabs>
      <w:spacing w:beforeLines="1" w:afterLines="1"/>
      <w:ind w:left="720" w:hanging="720"/>
    </w:pPr>
    <w:rPr>
      <w:rFonts w:ascii="Times" w:hAnsi="Times"/>
      <w:sz w:val="23"/>
      <w:szCs w:val="23"/>
    </w:rPr>
  </w:style>
  <w:style w:type="character" w:customStyle="1" w:styleId="WW-FootnoteCharacters">
    <w:name w:val="WW-Footnote Characters"/>
    <w:rsid w:val="004B2417"/>
  </w:style>
  <w:style w:type="paragraph" w:styleId="Footer">
    <w:name w:val="footer"/>
    <w:basedOn w:val="Normal"/>
    <w:link w:val="FooterChar"/>
    <w:uiPriority w:val="99"/>
    <w:unhideWhenUsed/>
    <w:rsid w:val="006769D5"/>
    <w:pPr>
      <w:tabs>
        <w:tab w:val="left" w:pos="720"/>
        <w:tab w:val="center" w:pos="4320"/>
        <w:tab w:val="right" w:pos="8640"/>
      </w:tabs>
      <w:ind w:left="720" w:hanging="720"/>
    </w:pPr>
    <w:rPr>
      <w:rFonts w:ascii="Bell MT" w:hAnsi="Bell MT"/>
      <w:sz w:val="23"/>
      <w:szCs w:val="23"/>
    </w:rPr>
  </w:style>
  <w:style w:type="character" w:customStyle="1" w:styleId="FooterChar">
    <w:name w:val="Footer Char"/>
    <w:basedOn w:val="DefaultParagraphFont"/>
    <w:link w:val="Footer"/>
    <w:uiPriority w:val="99"/>
    <w:rsid w:val="006769D5"/>
  </w:style>
  <w:style w:type="paragraph" w:customStyle="1" w:styleId="PersonalName">
    <w:name w:val="Personal Name"/>
    <w:basedOn w:val="Title"/>
    <w:rsid w:val="002E6C07"/>
    <w:rPr>
      <w:b/>
      <w:caps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6C4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5B4A"/>
    <w:rPr>
      <w:color w:val="800080" w:themeColor="followedHyperlink"/>
      <w:u w:val="single"/>
    </w:rPr>
  </w:style>
  <w:style w:type="paragraph" w:customStyle="1" w:styleId="p1">
    <w:name w:val="p1"/>
    <w:basedOn w:val="Normal"/>
    <w:rsid w:val="004A7C7D"/>
    <w:pPr>
      <w:tabs>
        <w:tab w:val="left" w:pos="720"/>
      </w:tabs>
      <w:ind w:left="720" w:hanging="720"/>
    </w:pPr>
    <w:rPr>
      <w:rFonts w:ascii="Helvetica" w:hAnsi="Helvetica" w:cstheme="majorBidi"/>
      <w:bCs/>
      <w:sz w:val="23"/>
      <w:szCs w:val="23"/>
    </w:rPr>
  </w:style>
  <w:style w:type="character" w:customStyle="1" w:styleId="s1">
    <w:name w:val="s1"/>
    <w:basedOn w:val="DefaultParagraphFont"/>
    <w:rsid w:val="004A7C7D"/>
  </w:style>
  <w:style w:type="character" w:customStyle="1" w:styleId="big">
    <w:name w:val="big"/>
    <w:basedOn w:val="DefaultParagraphFont"/>
    <w:rsid w:val="00124034"/>
  </w:style>
  <w:style w:type="character" w:customStyle="1" w:styleId="apple-converted-space">
    <w:name w:val="apple-converted-space"/>
    <w:basedOn w:val="DefaultParagraphFont"/>
    <w:rsid w:val="00A00320"/>
  </w:style>
  <w:style w:type="paragraph" w:customStyle="1" w:styleId="p2">
    <w:name w:val="p2"/>
    <w:basedOn w:val="Normal"/>
    <w:rsid w:val="00A00320"/>
    <w:rPr>
      <w:rFonts w:ascii="Helvetica" w:eastAsiaTheme="majorEastAsia" w:hAnsi="Helvetica" w:cstheme="majorBidi"/>
      <w:sz w:val="18"/>
      <w:szCs w:val="18"/>
    </w:rPr>
  </w:style>
  <w:style w:type="character" w:customStyle="1" w:styleId="s2">
    <w:name w:val="s2"/>
    <w:basedOn w:val="DefaultParagraphFont"/>
    <w:rsid w:val="00A00320"/>
    <w:rPr>
      <w:rFonts w:ascii="Calibri" w:hAnsi="Calibri" w:hint="default"/>
      <w:sz w:val="17"/>
      <w:szCs w:val="17"/>
    </w:rPr>
  </w:style>
  <w:style w:type="character" w:styleId="PageNumber">
    <w:name w:val="page number"/>
    <w:basedOn w:val="DefaultParagraphFont"/>
    <w:uiPriority w:val="99"/>
    <w:semiHidden/>
    <w:unhideWhenUsed/>
    <w:rsid w:val="001E41DA"/>
  </w:style>
  <w:style w:type="paragraph" w:styleId="BalloonText">
    <w:name w:val="Balloon Text"/>
    <w:basedOn w:val="Normal"/>
    <w:link w:val="BalloonTextChar"/>
    <w:uiPriority w:val="99"/>
    <w:semiHidden/>
    <w:unhideWhenUsed/>
    <w:rsid w:val="00D3678B"/>
    <w:pPr>
      <w:tabs>
        <w:tab w:val="left" w:pos="720"/>
      </w:tabs>
      <w:ind w:left="720" w:hanging="72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78B"/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rsid w:val="007049D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64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ABE"/>
    <w:pPr>
      <w:tabs>
        <w:tab w:val="left" w:pos="720"/>
      </w:tabs>
      <w:ind w:left="720" w:hanging="720"/>
    </w:pPr>
    <w:rPr>
      <w:rFonts w:ascii="Bell MT" w:hAnsi="Bell MT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ABE"/>
    <w:rPr>
      <w:rFonts w:ascii="Bell MT" w:eastAsia="Times New Roman" w:hAnsi="Bell MT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ABE"/>
    <w:rPr>
      <w:rFonts w:ascii="Bell MT" w:eastAsia="Times New Roman" w:hAnsi="Bell MT" w:cs="Times New Roman"/>
      <w:b/>
      <w:bCs/>
      <w:sz w:val="20"/>
      <w:szCs w:val="20"/>
      <w:lang w:eastAsia="en-US"/>
    </w:rPr>
  </w:style>
  <w:style w:type="character" w:customStyle="1" w:styleId="markzb52c49ww">
    <w:name w:val="markzb52c49ww"/>
    <w:basedOn w:val="DefaultParagraphFont"/>
    <w:rsid w:val="00EF4BE5"/>
  </w:style>
  <w:style w:type="character" w:customStyle="1" w:styleId="marklfqhe279r">
    <w:name w:val="marklfqhe279r"/>
    <w:basedOn w:val="DefaultParagraphFont"/>
    <w:rsid w:val="00D8487A"/>
  </w:style>
  <w:style w:type="character" w:customStyle="1" w:styleId="markuio0lyswg">
    <w:name w:val="markuio0lyswg"/>
    <w:basedOn w:val="DefaultParagraphFont"/>
    <w:rsid w:val="00D8487A"/>
  </w:style>
  <w:style w:type="character" w:customStyle="1" w:styleId="markqwvug093v">
    <w:name w:val="markqwvug093v"/>
    <w:basedOn w:val="DefaultParagraphFont"/>
    <w:rsid w:val="00D8487A"/>
  </w:style>
  <w:style w:type="character" w:customStyle="1" w:styleId="markh40i2ilir">
    <w:name w:val="markh40i2ilir"/>
    <w:basedOn w:val="DefaultParagraphFont"/>
    <w:rsid w:val="00D8487A"/>
  </w:style>
  <w:style w:type="character" w:customStyle="1" w:styleId="markvf08k4h0v">
    <w:name w:val="markvf08k4h0v"/>
    <w:basedOn w:val="DefaultParagraphFont"/>
    <w:rsid w:val="00D8487A"/>
  </w:style>
  <w:style w:type="character" w:customStyle="1" w:styleId="markqpfozifnp">
    <w:name w:val="markqpfozifnp"/>
    <w:basedOn w:val="DefaultParagraphFont"/>
    <w:rsid w:val="00C60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1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98565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2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706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6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2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2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4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1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25329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9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7736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5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6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02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4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13828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8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501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1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8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7221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5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9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7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6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6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578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24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076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21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6708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8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2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2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3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5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2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06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5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4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2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5675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0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21348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4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6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47380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2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3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1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8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8259@msu.edu" TargetMode="External"/><Relationship Id="rId13" Type="http://schemas.openxmlformats.org/officeDocument/2006/relationships/hyperlink" Target="https://www.youtube.com/watch?v=SxJgn6TExjI" TargetMode="External"/><Relationship Id="rId18" Type="http://schemas.openxmlformats.org/officeDocument/2006/relationships/hyperlink" Target="https://fish.cgiar.org/news-and-updates/news/gender-included-%E2%80%98get-go%E2%80%99-global-small-scale-fisheries-study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newyorker.com/culture/cultural-comment/the-search-for-%20%20new-words-to-make-us-care-about-the-climate-crisi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omatosphere.net/2017/fish.html/" TargetMode="External"/><Relationship Id="rId17" Type="http://schemas.openxmlformats.org/officeDocument/2006/relationships/hyperlink" Target="https://www.reporter-times.com/story/news/local/mdt/2021/05/07/a-broad-overview-pike-mulberry-plume-community-group-purdue-researchers-talk-ongoing-projects/44014699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hotinhere.us" TargetMode="External"/><Relationship Id="rId20" Type="http://schemas.openxmlformats.org/officeDocument/2006/relationships/hyperlink" Target="https://www.genderaquafish.org/2020/06/29/the-story-behind-collecting-the-data-on-women-in-global-study-on-small-scale-fisheries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omatosphere.net/2020/ethnography-in-pandamning-times.html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Fz2cBX88MDY" TargetMode="External"/><Relationship Id="rId23" Type="http://schemas.openxmlformats.org/officeDocument/2006/relationships/hyperlink" Target="https://www.youtube.com/watch?v=Fz2cBX88MDY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teachinganthropology.org/2021/10/04/teaching-through-tension-at-the-crossroads-of-america/" TargetMode="External"/><Relationship Id="rId19" Type="http://schemas.openxmlformats.org/officeDocument/2006/relationships/hyperlink" Target="https://blog.worldfishcenter.org/2020/06/gender-included-from-the-get-go-in-global-small-scale-fisheries-study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jenniferleejohnson.org/" TargetMode="External"/><Relationship Id="rId14" Type="http://schemas.openxmlformats.org/officeDocument/2006/relationships/hyperlink" Target="https://www.facebook.com/watch/?v=587104212157291" TargetMode="External"/><Relationship Id="rId22" Type="http://schemas.openxmlformats.org/officeDocument/2006/relationships/hyperlink" Target="https://www.youtube.com/watch?v=q0pqULZA2-0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6EF1AD-CC7A-7643-AC0C-2B5B64E44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4421</Words>
  <Characters>25204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2022</vt:lpstr>
    </vt:vector>
  </TitlesOfParts>
  <Company>University of Michigan</Company>
  <LinksUpToDate>false</LinksUpToDate>
  <CharactersWithSpaces>29566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2022</dc:title>
  <dc:subject>:</dc:subject>
  <dc:creator>Jennifer Lee Johnson</dc:creator>
  <cp:keywords/>
  <dc:description/>
  <cp:lastModifiedBy>Johnson, Jennifer L</cp:lastModifiedBy>
  <cp:revision>2</cp:revision>
  <cp:lastPrinted>2021-01-14T20:32:00Z</cp:lastPrinted>
  <dcterms:created xsi:type="dcterms:W3CDTF">2022-11-23T20:55:00Z</dcterms:created>
  <dcterms:modified xsi:type="dcterms:W3CDTF">2022-11-23T20:55:00Z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zotero-version="4.0.29.15"&gt;&lt;session id="RGMrQWYu"/&gt;&lt;style id="http://www.zotero.org/styles/chicago-author-date" locale="en-US" hasBibliography="1" bibliographyStyleHasBeenSet="0"/&gt;&lt;prefs&gt;&lt;pref name="fieldType" value="Field"/&gt;&lt;pref n</vt:lpwstr>
  </property>
  <property fmtid="{D5CDD505-2E9C-101B-9397-08002B2CF9AE}" pid="3" name="ZOTERO_PREF_2">
    <vt:lpwstr>ame="storeReferences" value="true"/&gt;&lt;pref name="automaticJournalAbbreviations" value="true"/&gt;&lt;pref name="noteType" value=""/&gt;&lt;/prefs&gt;&lt;/data&gt;</vt:lpwstr>
  </property>
</Properties>
</file>